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80" w:rsidRPr="00D61491" w:rsidRDefault="00D61491" w:rsidP="00D61491">
      <w:pPr>
        <w:pStyle w:val="Default"/>
        <w:jc w:val="center"/>
        <w:rPr>
          <w:rFonts w:ascii="Verdana" w:hAnsi="Verdana" w:cstheme="minorHAnsi"/>
          <w:b/>
          <w:sz w:val="28"/>
          <w:szCs w:val="28"/>
        </w:rPr>
      </w:pPr>
      <w:r>
        <w:rPr>
          <w:rFonts w:ascii="Verdana" w:hAnsi="Verdana" w:cstheme="minorHAnsi"/>
          <w:b/>
          <w:sz w:val="28"/>
          <w:szCs w:val="28"/>
        </w:rPr>
        <w:t>2019</w:t>
      </w:r>
      <w:r w:rsidR="00395F62">
        <w:rPr>
          <w:rFonts w:ascii="Verdana" w:hAnsi="Verdana" w:cstheme="minorHAnsi"/>
          <w:b/>
          <w:sz w:val="28"/>
          <w:szCs w:val="28"/>
        </w:rPr>
        <w:t>-2020</w:t>
      </w:r>
      <w:r>
        <w:rPr>
          <w:rFonts w:ascii="Verdana" w:hAnsi="Verdana" w:cstheme="minorHAnsi"/>
          <w:b/>
          <w:sz w:val="28"/>
          <w:szCs w:val="28"/>
        </w:rPr>
        <w:t xml:space="preserve"> </w:t>
      </w:r>
      <w:r w:rsidR="00395F62">
        <w:rPr>
          <w:rFonts w:ascii="Verdana" w:hAnsi="Verdana" w:cstheme="minorHAnsi"/>
          <w:b/>
          <w:sz w:val="28"/>
          <w:szCs w:val="28"/>
        </w:rPr>
        <w:t xml:space="preserve">EĞİTİM ÖĞRETİM </w:t>
      </w:r>
      <w:r>
        <w:rPr>
          <w:rFonts w:ascii="Verdana" w:hAnsi="Verdana" w:cstheme="minorHAnsi"/>
          <w:b/>
          <w:sz w:val="28"/>
          <w:szCs w:val="28"/>
        </w:rPr>
        <w:t>YILI EK DERS</w:t>
      </w:r>
      <w:r w:rsidR="00D24696" w:rsidRPr="00D61491">
        <w:rPr>
          <w:rFonts w:ascii="Verdana" w:hAnsi="Verdana" w:cstheme="minorHAnsi"/>
          <w:b/>
          <w:sz w:val="28"/>
          <w:szCs w:val="28"/>
        </w:rPr>
        <w:t xml:space="preserve"> ÜCRETİ KARŞILIĞI GÖREVLENDİRME </w:t>
      </w:r>
      <w:r w:rsidR="00D24696" w:rsidRPr="00D61491">
        <w:rPr>
          <w:rFonts w:ascii="Verdana" w:hAnsi="Verdana" w:cstheme="minorHAnsi"/>
          <w:b/>
          <w:bCs/>
          <w:sz w:val="28"/>
          <w:szCs w:val="28"/>
        </w:rPr>
        <w:t>DUYUR</w:t>
      </w:r>
      <w:r w:rsidR="00380A45" w:rsidRPr="00D61491">
        <w:rPr>
          <w:rFonts w:ascii="Verdana" w:hAnsi="Verdana" w:cstheme="minorHAnsi"/>
          <w:b/>
          <w:bCs/>
          <w:sz w:val="28"/>
          <w:szCs w:val="28"/>
        </w:rPr>
        <w:t>U</w:t>
      </w:r>
    </w:p>
    <w:p w:rsidR="00E874D1" w:rsidRPr="00D61491" w:rsidRDefault="00E874D1" w:rsidP="00E874D1">
      <w:pPr>
        <w:pStyle w:val="Default"/>
        <w:jc w:val="center"/>
        <w:rPr>
          <w:rFonts w:ascii="Verdana" w:hAnsi="Verdana" w:cstheme="minorHAnsi"/>
          <w:sz w:val="22"/>
          <w:szCs w:val="22"/>
        </w:rPr>
      </w:pPr>
    </w:p>
    <w:p w:rsidR="00380A45" w:rsidRDefault="005B3D71" w:rsidP="00D24696">
      <w:pPr>
        <w:pStyle w:val="Default"/>
        <w:ind w:firstLine="708"/>
        <w:jc w:val="both"/>
        <w:rPr>
          <w:rFonts w:ascii="Verdana" w:hAnsi="Verdana" w:cstheme="minorHAnsi"/>
          <w:sz w:val="22"/>
          <w:szCs w:val="22"/>
        </w:rPr>
      </w:pPr>
      <w:proofErr w:type="gramStart"/>
      <w:r w:rsidRPr="00D61491">
        <w:rPr>
          <w:rFonts w:ascii="Verdana" w:hAnsi="Verdana" w:cstheme="minorHAnsi"/>
          <w:sz w:val="22"/>
          <w:szCs w:val="22"/>
        </w:rPr>
        <w:t>2019-2020</w:t>
      </w:r>
      <w:r w:rsidR="00F83CE0" w:rsidRPr="00D61491">
        <w:rPr>
          <w:rFonts w:ascii="Verdana" w:hAnsi="Verdana" w:cstheme="minorHAnsi"/>
          <w:sz w:val="22"/>
          <w:szCs w:val="22"/>
        </w:rPr>
        <w:t xml:space="preserve"> </w:t>
      </w:r>
      <w:r w:rsidR="00380A45" w:rsidRPr="00D61491">
        <w:rPr>
          <w:rFonts w:ascii="Verdana" w:hAnsi="Verdana" w:cstheme="minorHAnsi"/>
          <w:sz w:val="22"/>
          <w:szCs w:val="22"/>
        </w:rPr>
        <w:t>eğitim</w:t>
      </w:r>
      <w:r w:rsidR="005C3C0A">
        <w:rPr>
          <w:rFonts w:ascii="Verdana" w:hAnsi="Verdana" w:cstheme="minorHAnsi"/>
          <w:sz w:val="22"/>
          <w:szCs w:val="22"/>
        </w:rPr>
        <w:t xml:space="preserve"> öğretim yılında İlçemiz</w:t>
      </w:r>
      <w:r w:rsidR="00D61491">
        <w:rPr>
          <w:rFonts w:ascii="Verdana" w:hAnsi="Verdana" w:cstheme="minorHAnsi"/>
          <w:sz w:val="22"/>
          <w:szCs w:val="22"/>
        </w:rPr>
        <w:t xml:space="preserve"> </w:t>
      </w:r>
      <w:r w:rsidR="005C3C0A">
        <w:rPr>
          <w:rFonts w:ascii="Verdana" w:hAnsi="Verdana" w:cstheme="minorHAnsi"/>
          <w:sz w:val="22"/>
          <w:szCs w:val="22"/>
        </w:rPr>
        <w:t>Milli Eğitim Müdürlüğüne</w:t>
      </w:r>
      <w:r w:rsidR="00380A45" w:rsidRPr="00D61491">
        <w:rPr>
          <w:rFonts w:ascii="Verdana" w:hAnsi="Verdana" w:cstheme="minorHAnsi"/>
          <w:sz w:val="22"/>
          <w:szCs w:val="22"/>
        </w:rPr>
        <w:t xml:space="preserve"> bağlı eğitim kurumlarındaki öğretmen ihtiyacını gidermek amacı</w:t>
      </w:r>
      <w:r w:rsidR="002B089B">
        <w:rPr>
          <w:rFonts w:ascii="Verdana" w:hAnsi="Verdana" w:cstheme="minorHAnsi"/>
          <w:sz w:val="22"/>
          <w:szCs w:val="22"/>
        </w:rPr>
        <w:t>yla, 01/12/2006 tarihli ve 2006/11350 sayılı Bakanlar Kurulu Kararı ile yürürlüğe konulan</w:t>
      </w:r>
      <w:r w:rsidR="00380A45" w:rsidRPr="00D61491">
        <w:rPr>
          <w:rFonts w:ascii="Verdana" w:hAnsi="Verdana" w:cstheme="minorHAnsi"/>
          <w:sz w:val="22"/>
          <w:szCs w:val="22"/>
        </w:rPr>
        <w:t xml:space="preserve"> </w:t>
      </w:r>
      <w:r w:rsidRPr="00D61491">
        <w:rPr>
          <w:rFonts w:ascii="Verdana" w:hAnsi="Verdana" w:cstheme="minorHAnsi"/>
          <w:b/>
          <w:bCs/>
          <w:sz w:val="22"/>
          <w:szCs w:val="22"/>
        </w:rPr>
        <w:t xml:space="preserve">Millî Eğitim Bakanlığı Yönetici ve Öğretmenlerinin Ders ve Ek Ders Saatlerine İlişkin Karar’ın </w:t>
      </w:r>
      <w:r w:rsidR="00380A45" w:rsidRPr="00D61491">
        <w:rPr>
          <w:rFonts w:ascii="Verdana" w:hAnsi="Verdana" w:cstheme="minorHAnsi"/>
          <w:b/>
          <w:bCs/>
          <w:sz w:val="22"/>
          <w:szCs w:val="22"/>
        </w:rPr>
        <w:t>9.</w:t>
      </w:r>
      <w:r w:rsidR="00D24696" w:rsidRPr="00D61491">
        <w:rPr>
          <w:rFonts w:ascii="Verdana" w:hAnsi="Verdana" w:cstheme="minorHAnsi"/>
          <w:b/>
          <w:bCs/>
          <w:sz w:val="22"/>
          <w:szCs w:val="22"/>
        </w:rPr>
        <w:t xml:space="preserve"> </w:t>
      </w:r>
      <w:r w:rsidR="00380A45" w:rsidRPr="00D61491">
        <w:rPr>
          <w:rFonts w:ascii="Verdana" w:hAnsi="Verdana" w:cstheme="minorHAnsi"/>
          <w:b/>
          <w:bCs/>
          <w:sz w:val="22"/>
          <w:szCs w:val="22"/>
        </w:rPr>
        <w:t xml:space="preserve">maddesi </w:t>
      </w:r>
      <w:r w:rsidR="00380A45" w:rsidRPr="00D61491">
        <w:rPr>
          <w:rFonts w:ascii="Verdana" w:hAnsi="Verdana" w:cstheme="minorHAnsi"/>
          <w:sz w:val="22"/>
          <w:szCs w:val="22"/>
        </w:rPr>
        <w:t xml:space="preserve">gereğince </w:t>
      </w:r>
      <w:r w:rsidR="00380A45" w:rsidRPr="00D61491">
        <w:rPr>
          <w:rFonts w:ascii="Verdana" w:hAnsi="Verdana" w:cstheme="minorHAnsi"/>
          <w:b/>
          <w:bCs/>
          <w:sz w:val="22"/>
          <w:szCs w:val="22"/>
        </w:rPr>
        <w:t xml:space="preserve">Ek Ders Ücreti Karşılığı Öğretmen </w:t>
      </w:r>
      <w:r w:rsidR="00380A45" w:rsidRPr="00D61491">
        <w:rPr>
          <w:rFonts w:ascii="Verdana" w:hAnsi="Verdana" w:cstheme="minorHAnsi"/>
          <w:sz w:val="22"/>
          <w:szCs w:val="22"/>
        </w:rPr>
        <w:t xml:space="preserve">görevlendirmesi yapılacaktır. </w:t>
      </w:r>
      <w:proofErr w:type="gramEnd"/>
    </w:p>
    <w:p w:rsidR="00D61491" w:rsidRPr="00D61491" w:rsidRDefault="00D61491" w:rsidP="00D24696">
      <w:pPr>
        <w:pStyle w:val="Default"/>
        <w:ind w:firstLine="708"/>
        <w:jc w:val="both"/>
        <w:rPr>
          <w:rFonts w:ascii="Verdana" w:hAnsi="Verdana" w:cstheme="minorHAnsi"/>
          <w:sz w:val="22"/>
          <w:szCs w:val="22"/>
        </w:rPr>
      </w:pPr>
    </w:p>
    <w:p w:rsidR="00380A45" w:rsidRPr="00D61491" w:rsidRDefault="00E874D1" w:rsidP="00380A45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b/>
          <w:bCs/>
          <w:sz w:val="22"/>
          <w:szCs w:val="22"/>
        </w:rPr>
        <w:t>BAŞVURU YER VE TARİHİ</w:t>
      </w:r>
      <w:r w:rsidR="00380A45" w:rsidRPr="00D61491">
        <w:rPr>
          <w:rFonts w:ascii="Verdana" w:hAnsi="Verdana" w:cstheme="minorHAnsi"/>
          <w:b/>
          <w:bCs/>
          <w:sz w:val="22"/>
          <w:szCs w:val="22"/>
        </w:rPr>
        <w:t xml:space="preserve">: </w:t>
      </w:r>
    </w:p>
    <w:p w:rsidR="00D24696" w:rsidRDefault="00D61491" w:rsidP="00D24696">
      <w:pPr>
        <w:pStyle w:val="Default"/>
        <w:ind w:firstLine="708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Adaylar, </w:t>
      </w:r>
      <w:r w:rsidR="00B62400" w:rsidRPr="005C3C0A">
        <w:rPr>
          <w:rFonts w:ascii="Verdana" w:hAnsi="Verdana" w:cstheme="minorHAnsi"/>
          <w:sz w:val="22"/>
          <w:szCs w:val="22"/>
          <w:highlight w:val="yellow"/>
        </w:rPr>
        <w:t>29/08/2019</w:t>
      </w:r>
      <w:r w:rsidR="00F83CE0" w:rsidRPr="005C3C0A">
        <w:rPr>
          <w:rFonts w:ascii="Verdana" w:hAnsi="Verdana" w:cstheme="minorHAnsi"/>
          <w:sz w:val="22"/>
          <w:szCs w:val="22"/>
          <w:highlight w:val="yellow"/>
        </w:rPr>
        <w:t>-</w:t>
      </w:r>
      <w:r w:rsidR="00B62400" w:rsidRPr="005C3C0A">
        <w:rPr>
          <w:rFonts w:ascii="Verdana" w:hAnsi="Verdana" w:cstheme="minorHAnsi"/>
          <w:sz w:val="22"/>
          <w:szCs w:val="22"/>
          <w:highlight w:val="yellow"/>
        </w:rPr>
        <w:t>04/09</w:t>
      </w:r>
      <w:r w:rsidR="004326EC" w:rsidRPr="005C3C0A">
        <w:rPr>
          <w:rFonts w:ascii="Verdana" w:hAnsi="Verdana" w:cstheme="minorHAnsi"/>
          <w:sz w:val="22"/>
          <w:szCs w:val="22"/>
          <w:highlight w:val="yellow"/>
        </w:rPr>
        <w:t>/201</w:t>
      </w:r>
      <w:r w:rsidR="00730E8D" w:rsidRPr="005C3C0A">
        <w:rPr>
          <w:rFonts w:ascii="Verdana" w:hAnsi="Verdana" w:cstheme="minorHAnsi"/>
          <w:sz w:val="22"/>
          <w:szCs w:val="22"/>
          <w:highlight w:val="yellow"/>
        </w:rPr>
        <w:t>9</w:t>
      </w:r>
      <w:r w:rsidR="00380A45" w:rsidRPr="00D61491">
        <w:rPr>
          <w:rFonts w:ascii="Verdana" w:hAnsi="Verdana" w:cstheme="minorHAnsi"/>
          <w:sz w:val="22"/>
          <w:szCs w:val="22"/>
        </w:rPr>
        <w:t xml:space="preserve"> tarihleri arasında </w:t>
      </w:r>
      <w:r w:rsidR="00730E8D" w:rsidRPr="00D61491">
        <w:rPr>
          <w:rFonts w:ascii="Verdana" w:hAnsi="Verdana" w:cstheme="minorHAnsi"/>
          <w:sz w:val="22"/>
          <w:szCs w:val="22"/>
        </w:rPr>
        <w:t>e-</w:t>
      </w:r>
      <w:r>
        <w:rPr>
          <w:rFonts w:ascii="Verdana" w:hAnsi="Verdana" w:cstheme="minorHAnsi"/>
          <w:sz w:val="22"/>
          <w:szCs w:val="22"/>
        </w:rPr>
        <w:t>D</w:t>
      </w:r>
      <w:r w:rsidR="00730E8D" w:rsidRPr="00D61491">
        <w:rPr>
          <w:rFonts w:ascii="Verdana" w:hAnsi="Verdana" w:cstheme="minorHAnsi"/>
          <w:sz w:val="22"/>
          <w:szCs w:val="22"/>
        </w:rPr>
        <w:t>evlet üzerinden başvuruda bulunduktan sonra</w:t>
      </w:r>
      <w:r w:rsidR="00B62400">
        <w:rPr>
          <w:rFonts w:ascii="Verdana" w:hAnsi="Verdana" w:cstheme="minorHAnsi"/>
          <w:sz w:val="22"/>
          <w:szCs w:val="22"/>
        </w:rPr>
        <w:t>,</w:t>
      </w:r>
      <w:r w:rsidR="00730E8D" w:rsidRPr="00D61491">
        <w:rPr>
          <w:rFonts w:ascii="Verdana" w:hAnsi="Verdana" w:cstheme="minorHAnsi"/>
          <w:sz w:val="22"/>
          <w:szCs w:val="22"/>
        </w:rPr>
        <w:t xml:space="preserve"> </w:t>
      </w:r>
      <w:r w:rsidR="00380A45" w:rsidRPr="00D61491">
        <w:rPr>
          <w:rFonts w:ascii="Verdana" w:hAnsi="Verdana" w:cstheme="minorHAnsi"/>
          <w:sz w:val="22"/>
          <w:szCs w:val="22"/>
        </w:rPr>
        <w:t xml:space="preserve"> isten</w:t>
      </w:r>
      <w:r w:rsidR="00730E8D" w:rsidRPr="00D61491">
        <w:rPr>
          <w:rFonts w:ascii="Verdana" w:hAnsi="Verdana" w:cstheme="minorHAnsi"/>
          <w:sz w:val="22"/>
          <w:szCs w:val="22"/>
        </w:rPr>
        <w:t>il</w:t>
      </w:r>
      <w:r w:rsidR="00380A45" w:rsidRPr="00D61491">
        <w:rPr>
          <w:rFonts w:ascii="Verdana" w:hAnsi="Verdana" w:cstheme="minorHAnsi"/>
          <w:sz w:val="22"/>
          <w:szCs w:val="22"/>
        </w:rPr>
        <w:t xml:space="preserve">en </w:t>
      </w:r>
      <w:r w:rsidR="00730E8D" w:rsidRPr="00D61491">
        <w:rPr>
          <w:rFonts w:ascii="Verdana" w:hAnsi="Verdana" w:cstheme="minorHAnsi"/>
          <w:sz w:val="22"/>
          <w:szCs w:val="22"/>
        </w:rPr>
        <w:t>bilgi ve belgeler ile birlikte İl</w:t>
      </w:r>
      <w:r w:rsidR="005C3C0A">
        <w:rPr>
          <w:rFonts w:ascii="Verdana" w:hAnsi="Verdana" w:cstheme="minorHAnsi"/>
          <w:sz w:val="22"/>
          <w:szCs w:val="22"/>
        </w:rPr>
        <w:t>çemiz</w:t>
      </w:r>
      <w:r w:rsidR="00730E8D" w:rsidRPr="00D61491">
        <w:rPr>
          <w:rFonts w:ascii="Verdana" w:hAnsi="Verdana" w:cstheme="minorHAnsi"/>
          <w:sz w:val="22"/>
          <w:szCs w:val="22"/>
        </w:rPr>
        <w:t xml:space="preserve"> Millî</w:t>
      </w:r>
      <w:r w:rsidR="00380A45" w:rsidRPr="00D61491">
        <w:rPr>
          <w:rFonts w:ascii="Verdana" w:hAnsi="Verdana" w:cstheme="minorHAnsi"/>
          <w:sz w:val="22"/>
          <w:szCs w:val="22"/>
        </w:rPr>
        <w:t xml:space="preserve"> Eğitim</w:t>
      </w:r>
      <w:r w:rsidR="00B378E2" w:rsidRPr="00D61491">
        <w:rPr>
          <w:rFonts w:ascii="Verdana" w:hAnsi="Verdana" w:cstheme="minorHAnsi"/>
          <w:sz w:val="22"/>
          <w:szCs w:val="22"/>
        </w:rPr>
        <w:t xml:space="preserve"> Müdürlüğü</w:t>
      </w:r>
      <w:r w:rsidR="00730E8D" w:rsidRPr="00D61491">
        <w:rPr>
          <w:rFonts w:ascii="Verdana" w:hAnsi="Verdana" w:cstheme="minorHAnsi"/>
          <w:sz w:val="22"/>
          <w:szCs w:val="22"/>
        </w:rPr>
        <w:t xml:space="preserve"> Atama Şubesine</w:t>
      </w:r>
      <w:r w:rsidR="00380A45" w:rsidRPr="00D61491">
        <w:rPr>
          <w:rFonts w:ascii="Verdana" w:hAnsi="Verdana" w:cstheme="minorHAnsi"/>
          <w:sz w:val="22"/>
          <w:szCs w:val="22"/>
        </w:rPr>
        <w:t xml:space="preserve"> ş</w:t>
      </w:r>
      <w:r w:rsidR="00730E8D" w:rsidRPr="00D61491">
        <w:rPr>
          <w:rFonts w:ascii="Verdana" w:hAnsi="Verdana" w:cstheme="minorHAnsi"/>
          <w:sz w:val="22"/>
          <w:szCs w:val="22"/>
        </w:rPr>
        <w:t>ahsen başvurarak evrak teslim ed</w:t>
      </w:r>
      <w:r>
        <w:rPr>
          <w:rFonts w:ascii="Verdana" w:hAnsi="Verdana" w:cstheme="minorHAnsi"/>
          <w:sz w:val="22"/>
          <w:szCs w:val="22"/>
        </w:rPr>
        <w:t>eceklerdir</w:t>
      </w:r>
      <w:r w:rsidR="00730E8D" w:rsidRPr="00D61491">
        <w:rPr>
          <w:rFonts w:ascii="Verdana" w:hAnsi="Verdana" w:cstheme="minorHAnsi"/>
          <w:sz w:val="22"/>
          <w:szCs w:val="22"/>
        </w:rPr>
        <w:t>. Evrak</w:t>
      </w:r>
      <w:r w:rsidR="00066048">
        <w:rPr>
          <w:rFonts w:ascii="Verdana" w:hAnsi="Verdana" w:cstheme="minorHAnsi"/>
          <w:sz w:val="22"/>
          <w:szCs w:val="22"/>
        </w:rPr>
        <w:t xml:space="preserve"> teslimi yapmayan şahısların e-D</w:t>
      </w:r>
      <w:r w:rsidR="00730E8D" w:rsidRPr="00D61491">
        <w:rPr>
          <w:rFonts w:ascii="Verdana" w:hAnsi="Verdana" w:cstheme="minorHAnsi"/>
          <w:sz w:val="22"/>
          <w:szCs w:val="22"/>
        </w:rPr>
        <w:t>evlet üzerinden yaptıkları başvuru değerlendirmeye alınmayacaktır.</w:t>
      </w:r>
    </w:p>
    <w:p w:rsidR="00B62400" w:rsidRPr="00D61491" w:rsidRDefault="00B62400" w:rsidP="00D24696">
      <w:pPr>
        <w:pStyle w:val="Default"/>
        <w:ind w:firstLine="708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Belirtilen süre içerisinde başvuruda bulunmayan ve bu tarihten sonra başvuruda bulunan adayların durumları belirtilen süre içerisinde başvuran adayların durumu değerlendirildikten sonra, değerlendirmeye alınacaktır.</w:t>
      </w:r>
    </w:p>
    <w:p w:rsidR="00D24696" w:rsidRPr="00D61491" w:rsidRDefault="00380A45" w:rsidP="00D24696">
      <w:pPr>
        <w:pStyle w:val="Default"/>
        <w:ind w:firstLine="708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Kişiler görevlendirilme</w:t>
      </w:r>
      <w:r w:rsidR="00F85675" w:rsidRPr="00D61491">
        <w:rPr>
          <w:rFonts w:ascii="Verdana" w:hAnsi="Verdana" w:cstheme="minorHAnsi"/>
          <w:sz w:val="22"/>
          <w:szCs w:val="22"/>
        </w:rPr>
        <w:t>k istedikleri İl veya İlçe Millî</w:t>
      </w:r>
      <w:r w:rsidRPr="00D61491">
        <w:rPr>
          <w:rFonts w:ascii="Verdana" w:hAnsi="Verdana" w:cstheme="minorHAnsi"/>
          <w:sz w:val="22"/>
          <w:szCs w:val="22"/>
        </w:rPr>
        <w:t xml:space="preserve"> Eğitim Müdürlüğ</w:t>
      </w:r>
      <w:r w:rsidR="00D24696" w:rsidRPr="00D61491">
        <w:rPr>
          <w:rFonts w:ascii="Verdana" w:hAnsi="Verdana" w:cstheme="minorHAnsi"/>
          <w:sz w:val="22"/>
          <w:szCs w:val="22"/>
        </w:rPr>
        <w:t>üne müracaatta bulunacaklardır.</w:t>
      </w:r>
    </w:p>
    <w:p w:rsidR="00D61491" w:rsidRDefault="00380A45" w:rsidP="00D24696">
      <w:pPr>
        <w:pStyle w:val="Default"/>
        <w:ind w:firstLine="708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Müracaatta istenen belgeler</w:t>
      </w:r>
      <w:r w:rsidR="00F85675" w:rsidRPr="00D61491">
        <w:rPr>
          <w:rFonts w:ascii="Verdana" w:hAnsi="Verdana" w:cstheme="minorHAnsi"/>
          <w:sz w:val="22"/>
          <w:szCs w:val="22"/>
        </w:rPr>
        <w:t xml:space="preserve"> ile </w:t>
      </w:r>
      <w:r w:rsidRPr="00D61491">
        <w:rPr>
          <w:rFonts w:ascii="Verdana" w:hAnsi="Verdana" w:cstheme="minorHAnsi"/>
          <w:sz w:val="22"/>
          <w:szCs w:val="22"/>
        </w:rPr>
        <w:t>Dilek</w:t>
      </w:r>
      <w:r w:rsidR="007A5E16" w:rsidRPr="00D61491">
        <w:rPr>
          <w:rFonts w:ascii="Verdana" w:hAnsi="Verdana" w:cstheme="minorHAnsi"/>
          <w:sz w:val="22"/>
          <w:szCs w:val="22"/>
        </w:rPr>
        <w:t xml:space="preserve">çe </w:t>
      </w:r>
      <w:r w:rsidR="00CF59DB">
        <w:rPr>
          <w:rFonts w:ascii="Verdana" w:hAnsi="Verdana" w:cstheme="minorHAnsi"/>
          <w:sz w:val="22"/>
          <w:szCs w:val="22"/>
        </w:rPr>
        <w:t>ö</w:t>
      </w:r>
      <w:r w:rsidR="007A5E16" w:rsidRPr="00D61491">
        <w:rPr>
          <w:rFonts w:ascii="Verdana" w:hAnsi="Verdana" w:cstheme="minorHAnsi"/>
          <w:sz w:val="22"/>
          <w:szCs w:val="22"/>
        </w:rPr>
        <w:t xml:space="preserve">rneği </w:t>
      </w:r>
      <w:r w:rsidRPr="00D61491">
        <w:rPr>
          <w:rFonts w:ascii="Verdana" w:hAnsi="Verdana" w:cstheme="minorHAnsi"/>
          <w:sz w:val="22"/>
          <w:szCs w:val="22"/>
        </w:rPr>
        <w:t xml:space="preserve">Müdürlüğümüzün </w:t>
      </w:r>
      <w:r w:rsidR="005C3C0A">
        <w:rPr>
          <w:rFonts w:ascii="Verdana" w:hAnsi="Verdana" w:cstheme="minorHAnsi"/>
          <w:color w:val="0070C0"/>
          <w:sz w:val="22"/>
          <w:szCs w:val="22"/>
        </w:rPr>
        <w:t>http://guroymak</w:t>
      </w:r>
      <w:r w:rsidRPr="00D61491">
        <w:rPr>
          <w:rFonts w:ascii="Verdana" w:hAnsi="Verdana" w:cstheme="minorHAnsi"/>
          <w:color w:val="0070C0"/>
          <w:sz w:val="22"/>
          <w:szCs w:val="22"/>
        </w:rPr>
        <w:t>.meb.gov.tr</w:t>
      </w:r>
      <w:r w:rsidR="00F85675" w:rsidRPr="00D61491">
        <w:rPr>
          <w:rFonts w:ascii="Verdana" w:hAnsi="Verdana" w:cstheme="minorHAnsi"/>
          <w:sz w:val="22"/>
          <w:szCs w:val="22"/>
        </w:rPr>
        <w:t xml:space="preserve"> internet adresinde </w:t>
      </w:r>
      <w:r w:rsidR="00AA29BA">
        <w:rPr>
          <w:rFonts w:ascii="Verdana" w:hAnsi="Verdana" w:cstheme="minorHAnsi"/>
          <w:sz w:val="22"/>
          <w:szCs w:val="22"/>
        </w:rPr>
        <w:t>yayımlanacaktır.</w:t>
      </w:r>
    </w:p>
    <w:p w:rsidR="00AA29BA" w:rsidRPr="00D61491" w:rsidRDefault="00AA29BA" w:rsidP="00D24696">
      <w:pPr>
        <w:pStyle w:val="Default"/>
        <w:ind w:firstLine="708"/>
        <w:jc w:val="both"/>
        <w:rPr>
          <w:rFonts w:ascii="Verdana" w:hAnsi="Verdana" w:cstheme="minorHAnsi"/>
          <w:sz w:val="22"/>
          <w:szCs w:val="22"/>
        </w:rPr>
      </w:pPr>
    </w:p>
    <w:p w:rsidR="00380A45" w:rsidRPr="00D61491" w:rsidRDefault="00CF3D3B" w:rsidP="00380A45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b/>
          <w:bCs/>
          <w:sz w:val="22"/>
          <w:szCs w:val="22"/>
        </w:rPr>
        <w:t>BAŞVURU ŞA</w:t>
      </w:r>
      <w:r w:rsidR="003A6DB1">
        <w:rPr>
          <w:rFonts w:ascii="Verdana" w:hAnsi="Verdana" w:cstheme="minorHAnsi"/>
          <w:b/>
          <w:bCs/>
          <w:sz w:val="22"/>
          <w:szCs w:val="22"/>
        </w:rPr>
        <w:t>R</w:t>
      </w:r>
      <w:r>
        <w:rPr>
          <w:rFonts w:ascii="Verdana" w:hAnsi="Verdana" w:cstheme="minorHAnsi"/>
          <w:b/>
          <w:bCs/>
          <w:sz w:val="22"/>
          <w:szCs w:val="22"/>
        </w:rPr>
        <w:t>TLARI</w:t>
      </w:r>
      <w:r w:rsidR="00380A45" w:rsidRPr="00D61491">
        <w:rPr>
          <w:rFonts w:ascii="Verdana" w:hAnsi="Verdana" w:cstheme="minorHAnsi"/>
          <w:b/>
          <w:bCs/>
          <w:sz w:val="22"/>
          <w:szCs w:val="22"/>
        </w:rPr>
        <w:t xml:space="preserve"> </w:t>
      </w:r>
    </w:p>
    <w:p w:rsidR="00380A45" w:rsidRPr="00D61491" w:rsidRDefault="00F81CC7" w:rsidP="00380A45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b/>
          <w:bCs/>
          <w:sz w:val="22"/>
          <w:szCs w:val="22"/>
        </w:rPr>
        <w:t>SINIF ÖĞRETMENLİĞİ İÇİN</w:t>
      </w:r>
      <w:r w:rsidR="00CF3D3B">
        <w:rPr>
          <w:rFonts w:ascii="Verdana" w:hAnsi="Verdana" w:cstheme="minorHAnsi"/>
          <w:b/>
          <w:bCs/>
          <w:sz w:val="22"/>
          <w:szCs w:val="22"/>
        </w:rPr>
        <w:t>:</w:t>
      </w:r>
      <w:r w:rsidR="00380A45" w:rsidRPr="00D61491">
        <w:rPr>
          <w:rFonts w:ascii="Verdana" w:hAnsi="Verdana" w:cstheme="minorHAnsi"/>
          <w:b/>
          <w:bCs/>
          <w:sz w:val="22"/>
          <w:szCs w:val="22"/>
        </w:rPr>
        <w:t xml:space="preserve"> </w:t>
      </w:r>
    </w:p>
    <w:p w:rsidR="00380A45" w:rsidRDefault="00380A45" w:rsidP="00D24696">
      <w:pPr>
        <w:pStyle w:val="Default"/>
        <w:ind w:firstLine="708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657 Sayılı Devlet Memurları Kanunu</w:t>
      </w:r>
      <w:r w:rsidR="00CF59DB">
        <w:rPr>
          <w:rFonts w:ascii="Verdana" w:hAnsi="Verdana" w:cstheme="minorHAnsi"/>
          <w:sz w:val="22"/>
          <w:szCs w:val="22"/>
        </w:rPr>
        <w:t>’</w:t>
      </w:r>
      <w:r w:rsidRPr="00D61491">
        <w:rPr>
          <w:rFonts w:ascii="Verdana" w:hAnsi="Verdana" w:cstheme="minorHAnsi"/>
          <w:sz w:val="22"/>
          <w:szCs w:val="22"/>
        </w:rPr>
        <w:t xml:space="preserve">nun 48. maddesi hükümleri göz önünde bulundurularak, Fakülte Mezunları için </w:t>
      </w:r>
      <w:r w:rsidR="00CF59DB">
        <w:rPr>
          <w:rFonts w:ascii="Verdana" w:hAnsi="Verdana" w:cstheme="minorHAnsi"/>
          <w:sz w:val="22"/>
          <w:szCs w:val="22"/>
        </w:rPr>
        <w:t xml:space="preserve">2018 veya </w:t>
      </w:r>
      <w:r w:rsidR="00FA75DA" w:rsidRPr="00D61491">
        <w:rPr>
          <w:rFonts w:ascii="Verdana" w:hAnsi="Verdana" w:cstheme="minorHAnsi"/>
          <w:sz w:val="22"/>
          <w:szCs w:val="22"/>
        </w:rPr>
        <w:t xml:space="preserve">2019 </w:t>
      </w:r>
      <w:r w:rsidR="005B3D71" w:rsidRPr="00D61491">
        <w:rPr>
          <w:rFonts w:ascii="Verdana" w:hAnsi="Verdana" w:cstheme="minorHAnsi"/>
          <w:sz w:val="22"/>
          <w:szCs w:val="22"/>
        </w:rPr>
        <w:t>KPSS p</w:t>
      </w:r>
      <w:r w:rsidRPr="00D61491">
        <w:rPr>
          <w:rFonts w:ascii="Verdana" w:hAnsi="Verdana" w:cstheme="minorHAnsi"/>
          <w:sz w:val="22"/>
          <w:szCs w:val="22"/>
        </w:rPr>
        <w:t>uan üst</w:t>
      </w:r>
      <w:r w:rsidR="00FA75DA" w:rsidRPr="00D61491">
        <w:rPr>
          <w:rFonts w:ascii="Verdana" w:hAnsi="Verdana" w:cstheme="minorHAnsi"/>
          <w:sz w:val="22"/>
          <w:szCs w:val="22"/>
        </w:rPr>
        <w:t>ünlüğü ve öncelik sırasına göre görevlendirme yapılacak olup bu iki KPSS puanından en yüksek olanı değerlendirmeye alınacak; KPSS puanı olmayanlar, KPSS puanı olanların görevlendirmesi yapıldıktan sonra d</w:t>
      </w:r>
      <w:r w:rsidR="00902243">
        <w:rPr>
          <w:rFonts w:ascii="Verdana" w:hAnsi="Verdana" w:cstheme="minorHAnsi"/>
          <w:sz w:val="22"/>
          <w:szCs w:val="22"/>
        </w:rPr>
        <w:t>eğerlendirmeye alınacaklardır.</w:t>
      </w:r>
    </w:p>
    <w:p w:rsidR="008B678E" w:rsidRPr="00D61491" w:rsidRDefault="008B678E" w:rsidP="00D24696">
      <w:pPr>
        <w:pStyle w:val="Default"/>
        <w:ind w:firstLine="708"/>
        <w:jc w:val="both"/>
        <w:rPr>
          <w:rFonts w:ascii="Verdana" w:hAnsi="Verdana" w:cstheme="minorHAnsi"/>
          <w:sz w:val="22"/>
          <w:szCs w:val="22"/>
        </w:rPr>
      </w:pPr>
    </w:p>
    <w:p w:rsidR="00380A45" w:rsidRPr="00D61491" w:rsidRDefault="00380A45" w:rsidP="00380A45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 xml:space="preserve">1-Eğitim Fakültesi </w:t>
      </w:r>
      <w:r w:rsidR="00F81CC7" w:rsidRPr="00D61491">
        <w:rPr>
          <w:rFonts w:ascii="Verdana" w:hAnsi="Verdana" w:cstheme="minorHAnsi"/>
          <w:sz w:val="22"/>
          <w:szCs w:val="22"/>
        </w:rPr>
        <w:t>mezunları.</w:t>
      </w:r>
      <w:r w:rsidR="00E857C0">
        <w:rPr>
          <w:rFonts w:ascii="Verdana" w:hAnsi="Verdana" w:cstheme="minorHAnsi"/>
          <w:sz w:val="22"/>
          <w:szCs w:val="22"/>
        </w:rPr>
        <w:t xml:space="preserve"> (Sınıf Öğretmenliği bölümü mezunları öncelikle değerlendirildikten sonra diğer eğitim fakültesi bölüml</w:t>
      </w:r>
      <w:r w:rsidR="004F055C">
        <w:rPr>
          <w:rFonts w:ascii="Verdana" w:hAnsi="Verdana" w:cstheme="minorHAnsi"/>
          <w:sz w:val="22"/>
          <w:szCs w:val="22"/>
        </w:rPr>
        <w:t>eri değerlendirmeye alınacaktır.</w:t>
      </w:r>
      <w:r w:rsidR="00E857C0">
        <w:rPr>
          <w:rFonts w:ascii="Verdana" w:hAnsi="Verdana" w:cstheme="minorHAnsi"/>
          <w:sz w:val="22"/>
          <w:szCs w:val="22"/>
        </w:rPr>
        <w:t>)</w:t>
      </w:r>
    </w:p>
    <w:p w:rsidR="00380A45" w:rsidRPr="00D61491" w:rsidRDefault="00380A45" w:rsidP="00380A45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2-</w:t>
      </w:r>
      <w:r w:rsidR="00F81CC7" w:rsidRPr="00D61491">
        <w:rPr>
          <w:rFonts w:ascii="Verdana" w:hAnsi="Verdana" w:cstheme="minorHAnsi"/>
          <w:sz w:val="22"/>
          <w:szCs w:val="22"/>
        </w:rPr>
        <w:t xml:space="preserve">Fen-Edebiyat Fakültesi mezunu olup </w:t>
      </w:r>
      <w:r w:rsidR="008B678E">
        <w:rPr>
          <w:rFonts w:ascii="Verdana" w:hAnsi="Verdana" w:cstheme="minorHAnsi"/>
          <w:sz w:val="22"/>
          <w:szCs w:val="22"/>
        </w:rPr>
        <w:t xml:space="preserve">pedagojik </w:t>
      </w:r>
      <w:proofErr w:type="gramStart"/>
      <w:r w:rsidR="00F81CC7" w:rsidRPr="00D61491">
        <w:rPr>
          <w:rFonts w:ascii="Verdana" w:hAnsi="Verdana" w:cstheme="minorHAnsi"/>
          <w:sz w:val="22"/>
          <w:szCs w:val="22"/>
        </w:rPr>
        <w:t>formasyon</w:t>
      </w:r>
      <w:proofErr w:type="gramEnd"/>
      <w:r w:rsidR="00F81CC7" w:rsidRPr="00D61491">
        <w:rPr>
          <w:rFonts w:ascii="Verdana" w:hAnsi="Verdana" w:cstheme="minorHAnsi"/>
          <w:sz w:val="22"/>
          <w:szCs w:val="22"/>
        </w:rPr>
        <w:t xml:space="preserve"> belgesi olanlar.</w:t>
      </w:r>
    </w:p>
    <w:p w:rsidR="00F81CC7" w:rsidRPr="00D61491" w:rsidRDefault="00F81CC7" w:rsidP="00BC5736">
      <w:pPr>
        <w:pStyle w:val="Default"/>
        <w:ind w:left="284" w:hanging="284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3-</w:t>
      </w:r>
      <w:r w:rsidR="0005463A" w:rsidRPr="00D61491">
        <w:rPr>
          <w:rFonts w:ascii="Verdana" w:hAnsi="Verdana" w:cstheme="minorHAnsi"/>
          <w:sz w:val="22"/>
          <w:szCs w:val="22"/>
        </w:rPr>
        <w:t xml:space="preserve">Eğitim ve Fen-Edebiyat Fakülteleri dışındaki diğer lisans mezunu olup </w:t>
      </w:r>
      <w:r w:rsidR="0005463A">
        <w:rPr>
          <w:rFonts w:ascii="Verdana" w:hAnsi="Verdana" w:cstheme="minorHAnsi"/>
          <w:sz w:val="22"/>
          <w:szCs w:val="22"/>
        </w:rPr>
        <w:t xml:space="preserve">pedagojik </w:t>
      </w:r>
      <w:proofErr w:type="gramStart"/>
      <w:r w:rsidR="0005463A" w:rsidRPr="00D61491">
        <w:rPr>
          <w:rFonts w:ascii="Verdana" w:hAnsi="Verdana" w:cstheme="minorHAnsi"/>
          <w:sz w:val="22"/>
          <w:szCs w:val="22"/>
        </w:rPr>
        <w:t>formasyon</w:t>
      </w:r>
      <w:proofErr w:type="gramEnd"/>
      <w:r w:rsidR="0005463A" w:rsidRPr="00D61491">
        <w:rPr>
          <w:rFonts w:ascii="Verdana" w:hAnsi="Verdana" w:cstheme="minorHAnsi"/>
          <w:sz w:val="22"/>
          <w:szCs w:val="22"/>
        </w:rPr>
        <w:t xml:space="preserve"> belgesi olanlar.</w:t>
      </w:r>
    </w:p>
    <w:p w:rsidR="00D24696" w:rsidRPr="00D61491" w:rsidRDefault="00D24696" w:rsidP="00D24696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4</w:t>
      </w:r>
      <w:r w:rsidR="00380A45" w:rsidRPr="00D61491">
        <w:rPr>
          <w:rFonts w:ascii="Verdana" w:hAnsi="Verdana" w:cstheme="minorHAnsi"/>
          <w:sz w:val="22"/>
          <w:szCs w:val="22"/>
        </w:rPr>
        <w:t>-</w:t>
      </w:r>
      <w:r w:rsidR="0005463A" w:rsidRPr="00D61491">
        <w:rPr>
          <w:rFonts w:ascii="Verdana" w:hAnsi="Verdana" w:cstheme="minorHAnsi"/>
          <w:sz w:val="22"/>
          <w:szCs w:val="22"/>
        </w:rPr>
        <w:t>Fen-Edebiyat Fakültesi mezunları.</w:t>
      </w:r>
    </w:p>
    <w:p w:rsidR="00D24696" w:rsidRPr="00D61491" w:rsidRDefault="00D24696" w:rsidP="00FA75DA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5-Eğitim ve Fen-Edebiyat Fakülteleri dışındaki diğer lisans mezunları.</w:t>
      </w:r>
    </w:p>
    <w:p w:rsidR="00380A45" w:rsidRPr="00D61491" w:rsidRDefault="00D24696" w:rsidP="003E2850">
      <w:pPr>
        <w:pStyle w:val="Default"/>
        <w:ind w:left="284" w:hanging="284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6</w:t>
      </w:r>
      <w:r w:rsidR="00380A45" w:rsidRPr="00D61491">
        <w:rPr>
          <w:rFonts w:ascii="Verdana" w:hAnsi="Verdana" w:cstheme="minorHAnsi"/>
          <w:sz w:val="22"/>
          <w:szCs w:val="22"/>
        </w:rPr>
        <w:t>-</w:t>
      </w:r>
      <w:r w:rsidR="00F81CC7" w:rsidRPr="00D61491">
        <w:rPr>
          <w:rFonts w:ascii="Verdana" w:hAnsi="Verdana" w:cstheme="minorHAnsi"/>
          <w:sz w:val="22"/>
          <w:szCs w:val="22"/>
        </w:rPr>
        <w:t xml:space="preserve">Eşitlik olması hâlinde daha önce </w:t>
      </w:r>
      <w:r w:rsidR="00380A45" w:rsidRPr="00D61491">
        <w:rPr>
          <w:rFonts w:ascii="Verdana" w:hAnsi="Verdana" w:cstheme="minorHAnsi"/>
          <w:sz w:val="22"/>
          <w:szCs w:val="22"/>
        </w:rPr>
        <w:t xml:space="preserve">ücretli öğretmen olarak görev yapmış olanlara öncelik verilecektir. </w:t>
      </w:r>
    </w:p>
    <w:p w:rsidR="00B4742F" w:rsidRDefault="00D24696" w:rsidP="00380A45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B4742F">
        <w:rPr>
          <w:rFonts w:ascii="Verdana" w:hAnsi="Verdana" w:cstheme="minorHAnsi"/>
          <w:sz w:val="22"/>
          <w:szCs w:val="22"/>
        </w:rPr>
        <w:t>7</w:t>
      </w:r>
      <w:r w:rsidR="00470878" w:rsidRPr="00B4742F">
        <w:rPr>
          <w:rFonts w:ascii="Verdana" w:hAnsi="Verdana" w:cstheme="minorHAnsi"/>
          <w:sz w:val="22"/>
          <w:szCs w:val="22"/>
        </w:rPr>
        <w:t>-</w:t>
      </w:r>
      <w:r w:rsidR="00395F62">
        <w:rPr>
          <w:rFonts w:ascii="Verdana" w:hAnsi="Verdana" w:cstheme="minorHAnsi"/>
          <w:sz w:val="22"/>
          <w:szCs w:val="22"/>
        </w:rPr>
        <w:t xml:space="preserve">İhtiyaç olması hâlinde KPSS puanı olmayan adaylar arasından değerlendirme yapılacak olup </w:t>
      </w:r>
      <w:r w:rsidR="004F055C">
        <w:rPr>
          <w:rFonts w:ascii="Verdana" w:hAnsi="Verdana" w:cstheme="minorHAnsi"/>
          <w:sz w:val="22"/>
          <w:szCs w:val="22"/>
        </w:rPr>
        <w:t>diploma</w:t>
      </w:r>
      <w:r w:rsidR="009C3395">
        <w:rPr>
          <w:rFonts w:ascii="Verdana" w:hAnsi="Verdana" w:cstheme="minorHAnsi"/>
          <w:sz w:val="22"/>
          <w:szCs w:val="22"/>
        </w:rPr>
        <w:t xml:space="preserve"> notu</w:t>
      </w:r>
      <w:r w:rsidR="004F055C">
        <w:rPr>
          <w:rFonts w:ascii="Verdana" w:hAnsi="Verdana" w:cstheme="minorHAnsi"/>
          <w:sz w:val="22"/>
          <w:szCs w:val="22"/>
        </w:rPr>
        <w:t xml:space="preserve"> en yüksek adaydan başlayarak değerlendir</w:t>
      </w:r>
      <w:r w:rsidR="00395F62">
        <w:rPr>
          <w:rFonts w:ascii="Verdana" w:hAnsi="Verdana" w:cstheme="minorHAnsi"/>
          <w:sz w:val="22"/>
          <w:szCs w:val="22"/>
        </w:rPr>
        <w:t>meler yapılacaktır. H</w:t>
      </w:r>
      <w:r w:rsidR="004F055C">
        <w:rPr>
          <w:rFonts w:ascii="Verdana" w:hAnsi="Verdana" w:cstheme="minorHAnsi"/>
          <w:sz w:val="22"/>
          <w:szCs w:val="22"/>
        </w:rPr>
        <w:t>er aday diploması ile birlikte e-Devlet</w:t>
      </w:r>
      <w:r w:rsidR="009C3395">
        <w:rPr>
          <w:rFonts w:ascii="Verdana" w:hAnsi="Verdana" w:cstheme="minorHAnsi"/>
          <w:sz w:val="22"/>
          <w:szCs w:val="22"/>
        </w:rPr>
        <w:t xml:space="preserve"> üzerinden </w:t>
      </w:r>
      <w:r w:rsidR="00395F62">
        <w:rPr>
          <w:rFonts w:ascii="Verdana" w:hAnsi="Verdana" w:cstheme="minorHAnsi"/>
          <w:sz w:val="22"/>
          <w:szCs w:val="22"/>
        </w:rPr>
        <w:t>alacakları</w:t>
      </w:r>
      <w:r w:rsidR="004F055C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4F055C">
        <w:rPr>
          <w:rFonts w:ascii="Verdana" w:hAnsi="Verdana" w:cstheme="minorHAnsi"/>
          <w:sz w:val="22"/>
          <w:szCs w:val="22"/>
        </w:rPr>
        <w:t>barkodlu</w:t>
      </w:r>
      <w:proofErr w:type="spellEnd"/>
      <w:r w:rsidR="004F055C">
        <w:rPr>
          <w:rFonts w:ascii="Verdana" w:hAnsi="Verdana" w:cstheme="minorHAnsi"/>
          <w:sz w:val="22"/>
          <w:szCs w:val="22"/>
        </w:rPr>
        <w:t xml:space="preserve"> mezuniyet belgesini de ibraz edecek</w:t>
      </w:r>
      <w:r w:rsidR="00634234">
        <w:rPr>
          <w:rFonts w:ascii="Verdana" w:hAnsi="Verdana" w:cstheme="minorHAnsi"/>
          <w:sz w:val="22"/>
          <w:szCs w:val="22"/>
        </w:rPr>
        <w:t>t</w:t>
      </w:r>
      <w:r w:rsidR="004F055C">
        <w:rPr>
          <w:rFonts w:ascii="Verdana" w:hAnsi="Verdana" w:cstheme="minorHAnsi"/>
          <w:sz w:val="22"/>
          <w:szCs w:val="22"/>
        </w:rPr>
        <w:t>ir.</w:t>
      </w:r>
    </w:p>
    <w:p w:rsidR="001E7D3D" w:rsidRDefault="001E7D3D" w:rsidP="00380A45">
      <w:pPr>
        <w:pStyle w:val="Default"/>
        <w:jc w:val="both"/>
        <w:rPr>
          <w:rFonts w:ascii="Verdana" w:hAnsi="Verdana" w:cstheme="minorHAnsi"/>
          <w:sz w:val="22"/>
          <w:szCs w:val="22"/>
        </w:rPr>
      </w:pPr>
    </w:p>
    <w:p w:rsidR="00611AC9" w:rsidRDefault="00611AC9" w:rsidP="00380A45">
      <w:pPr>
        <w:pStyle w:val="Default"/>
        <w:jc w:val="both"/>
        <w:rPr>
          <w:rFonts w:ascii="Verdana" w:hAnsi="Verdana" w:cstheme="minorHAnsi"/>
          <w:b/>
          <w:sz w:val="22"/>
          <w:szCs w:val="22"/>
          <w:u w:val="single"/>
        </w:rPr>
      </w:pPr>
    </w:p>
    <w:p w:rsidR="00270BBF" w:rsidRDefault="00270BBF" w:rsidP="00380A45">
      <w:pPr>
        <w:pStyle w:val="Default"/>
        <w:jc w:val="both"/>
        <w:rPr>
          <w:rFonts w:ascii="Verdana" w:hAnsi="Verdana" w:cstheme="minorHAnsi"/>
          <w:b/>
          <w:sz w:val="22"/>
          <w:szCs w:val="22"/>
          <w:u w:val="single"/>
        </w:rPr>
      </w:pPr>
    </w:p>
    <w:p w:rsidR="00270BBF" w:rsidRDefault="00270BBF" w:rsidP="00380A45">
      <w:pPr>
        <w:pStyle w:val="Default"/>
        <w:jc w:val="both"/>
        <w:rPr>
          <w:rFonts w:ascii="Verdana" w:hAnsi="Verdana" w:cstheme="minorHAnsi"/>
          <w:b/>
          <w:sz w:val="22"/>
          <w:szCs w:val="22"/>
          <w:u w:val="single"/>
        </w:rPr>
      </w:pPr>
    </w:p>
    <w:p w:rsidR="00395F62" w:rsidRDefault="00395F62" w:rsidP="00395F62">
      <w:pPr>
        <w:pStyle w:val="Default"/>
        <w:jc w:val="both"/>
        <w:rPr>
          <w:rFonts w:ascii="Verdana" w:hAnsi="Verdana" w:cstheme="minorHAnsi"/>
          <w:b/>
          <w:bCs/>
          <w:sz w:val="22"/>
          <w:szCs w:val="22"/>
        </w:rPr>
      </w:pPr>
    </w:p>
    <w:p w:rsidR="00395F62" w:rsidRPr="00D61491" w:rsidRDefault="00395F62" w:rsidP="00395F62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b/>
          <w:bCs/>
          <w:sz w:val="22"/>
          <w:szCs w:val="22"/>
        </w:rPr>
        <w:lastRenderedPageBreak/>
        <w:t>BAŞVURU ŞARTLARI</w:t>
      </w:r>
      <w:r w:rsidRPr="00D61491">
        <w:rPr>
          <w:rFonts w:ascii="Verdana" w:hAnsi="Verdana" w:cstheme="minorHAnsi"/>
          <w:b/>
          <w:bCs/>
          <w:sz w:val="22"/>
          <w:szCs w:val="22"/>
        </w:rPr>
        <w:t xml:space="preserve"> </w:t>
      </w:r>
    </w:p>
    <w:p w:rsidR="00395F62" w:rsidRPr="00D61491" w:rsidRDefault="00395F62" w:rsidP="00395F62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b/>
          <w:bCs/>
          <w:sz w:val="22"/>
          <w:szCs w:val="22"/>
        </w:rPr>
        <w:t>BRANŞ</w:t>
      </w:r>
      <w:r w:rsidRPr="00D61491">
        <w:rPr>
          <w:rFonts w:ascii="Verdana" w:hAnsi="Verdana" w:cstheme="minorHAnsi"/>
          <w:b/>
          <w:bCs/>
          <w:sz w:val="22"/>
          <w:szCs w:val="22"/>
        </w:rPr>
        <w:t xml:space="preserve"> ÖĞRETMENLİĞİ İÇİN</w:t>
      </w:r>
      <w:r>
        <w:rPr>
          <w:rFonts w:ascii="Verdana" w:hAnsi="Verdana" w:cstheme="minorHAnsi"/>
          <w:b/>
          <w:bCs/>
          <w:sz w:val="22"/>
          <w:szCs w:val="22"/>
        </w:rPr>
        <w:t>:</w:t>
      </w:r>
      <w:r w:rsidRPr="00D61491">
        <w:rPr>
          <w:rFonts w:ascii="Verdana" w:hAnsi="Verdana" w:cstheme="minorHAnsi"/>
          <w:b/>
          <w:bCs/>
          <w:sz w:val="22"/>
          <w:szCs w:val="22"/>
        </w:rPr>
        <w:t xml:space="preserve"> </w:t>
      </w:r>
    </w:p>
    <w:p w:rsidR="00395F62" w:rsidRDefault="00395F62" w:rsidP="00395F62">
      <w:pPr>
        <w:pStyle w:val="Default"/>
        <w:ind w:firstLine="708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657 Sayılı Devlet Memurları Kanunu</w:t>
      </w:r>
      <w:r>
        <w:rPr>
          <w:rFonts w:ascii="Verdana" w:hAnsi="Verdana" w:cstheme="minorHAnsi"/>
          <w:sz w:val="22"/>
          <w:szCs w:val="22"/>
        </w:rPr>
        <w:t>’</w:t>
      </w:r>
      <w:r w:rsidRPr="00D61491">
        <w:rPr>
          <w:rFonts w:ascii="Verdana" w:hAnsi="Verdana" w:cstheme="minorHAnsi"/>
          <w:sz w:val="22"/>
          <w:szCs w:val="22"/>
        </w:rPr>
        <w:t xml:space="preserve">nun 48. maddesi hükümleri göz önünde bulundurularak, Fakülte Mezunları için </w:t>
      </w:r>
      <w:r>
        <w:rPr>
          <w:rFonts w:ascii="Verdana" w:hAnsi="Verdana" w:cstheme="minorHAnsi"/>
          <w:sz w:val="22"/>
          <w:szCs w:val="22"/>
        </w:rPr>
        <w:t xml:space="preserve">2018 veya </w:t>
      </w:r>
      <w:r w:rsidRPr="00D61491">
        <w:rPr>
          <w:rFonts w:ascii="Verdana" w:hAnsi="Verdana" w:cstheme="minorHAnsi"/>
          <w:sz w:val="22"/>
          <w:szCs w:val="22"/>
        </w:rPr>
        <w:t>2019 KPSS puan üstünlüğü ve öncelik sırasına göre görevlendirme yapılacak olup bu iki KPSS puanından en yüksek olanı değerlendirmeye alınacak; KPSS puanı olmayanlar, KPSS puanı olanların görevlendirmesi yapıldıktan sonra d</w:t>
      </w:r>
      <w:r w:rsidR="00902243">
        <w:rPr>
          <w:rFonts w:ascii="Verdana" w:hAnsi="Verdana" w:cstheme="minorHAnsi"/>
          <w:sz w:val="22"/>
          <w:szCs w:val="22"/>
        </w:rPr>
        <w:t>eğerlendirmeye alınacaklardır.</w:t>
      </w:r>
    </w:p>
    <w:p w:rsidR="00395F62" w:rsidRPr="00D61491" w:rsidRDefault="00395F62" w:rsidP="00395F62">
      <w:pPr>
        <w:pStyle w:val="Default"/>
        <w:ind w:firstLine="708"/>
        <w:jc w:val="both"/>
        <w:rPr>
          <w:rFonts w:ascii="Verdana" w:hAnsi="Verdana" w:cstheme="minorHAnsi"/>
          <w:sz w:val="22"/>
          <w:szCs w:val="22"/>
        </w:rPr>
      </w:pPr>
    </w:p>
    <w:p w:rsidR="00395F62" w:rsidRDefault="00395F62" w:rsidP="00395F62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1-Eğitim Fakültesi mezunları.</w:t>
      </w:r>
      <w:r>
        <w:rPr>
          <w:rFonts w:ascii="Verdana" w:hAnsi="Verdana" w:cstheme="minorHAnsi"/>
          <w:sz w:val="22"/>
          <w:szCs w:val="22"/>
        </w:rPr>
        <w:t xml:space="preserve"> </w:t>
      </w:r>
    </w:p>
    <w:p w:rsidR="00395F62" w:rsidRPr="00D61491" w:rsidRDefault="00395F62" w:rsidP="00395F62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 xml:space="preserve">2-Fen-Edebiyat Fakültesi mezunu olup </w:t>
      </w:r>
      <w:r>
        <w:rPr>
          <w:rFonts w:ascii="Verdana" w:hAnsi="Verdana" w:cstheme="minorHAnsi"/>
          <w:sz w:val="22"/>
          <w:szCs w:val="22"/>
        </w:rPr>
        <w:t xml:space="preserve">pedagojik </w:t>
      </w:r>
      <w:proofErr w:type="gramStart"/>
      <w:r w:rsidRPr="00D61491">
        <w:rPr>
          <w:rFonts w:ascii="Verdana" w:hAnsi="Verdana" w:cstheme="minorHAnsi"/>
          <w:sz w:val="22"/>
          <w:szCs w:val="22"/>
        </w:rPr>
        <w:t>formasyon</w:t>
      </w:r>
      <w:proofErr w:type="gramEnd"/>
      <w:r w:rsidRPr="00D61491">
        <w:rPr>
          <w:rFonts w:ascii="Verdana" w:hAnsi="Verdana" w:cstheme="minorHAnsi"/>
          <w:sz w:val="22"/>
          <w:szCs w:val="22"/>
        </w:rPr>
        <w:t xml:space="preserve"> belgesi olanlar.</w:t>
      </w:r>
    </w:p>
    <w:p w:rsidR="00395F62" w:rsidRPr="00D61491" w:rsidRDefault="00395F62" w:rsidP="00395F62">
      <w:pPr>
        <w:pStyle w:val="Default"/>
        <w:ind w:left="284" w:hanging="284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 xml:space="preserve">3-Eğitim ve Fen-Edebiyat Fakülteleri dışındaki diğer lisans mezunu olup </w:t>
      </w:r>
      <w:r>
        <w:rPr>
          <w:rFonts w:ascii="Verdana" w:hAnsi="Verdana" w:cstheme="minorHAnsi"/>
          <w:sz w:val="22"/>
          <w:szCs w:val="22"/>
        </w:rPr>
        <w:t xml:space="preserve">pedagojik </w:t>
      </w:r>
      <w:proofErr w:type="gramStart"/>
      <w:r w:rsidRPr="00D61491">
        <w:rPr>
          <w:rFonts w:ascii="Verdana" w:hAnsi="Verdana" w:cstheme="minorHAnsi"/>
          <w:sz w:val="22"/>
          <w:szCs w:val="22"/>
        </w:rPr>
        <w:t>formasyon</w:t>
      </w:r>
      <w:proofErr w:type="gramEnd"/>
      <w:r w:rsidRPr="00D61491">
        <w:rPr>
          <w:rFonts w:ascii="Verdana" w:hAnsi="Verdana" w:cstheme="minorHAnsi"/>
          <w:sz w:val="22"/>
          <w:szCs w:val="22"/>
        </w:rPr>
        <w:t xml:space="preserve"> belgesi olanlar.</w:t>
      </w:r>
    </w:p>
    <w:p w:rsidR="00395F62" w:rsidRPr="00D61491" w:rsidRDefault="00395F62" w:rsidP="00395F62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4-Fen-Edebiyat Fakültesi mezunları.</w:t>
      </w:r>
    </w:p>
    <w:p w:rsidR="00395F62" w:rsidRPr="00D61491" w:rsidRDefault="00395F62" w:rsidP="00395F62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5-Eğitim ve Fen-Edebiyat Fakülteleri dışındaki diğer lisans mezunları.</w:t>
      </w:r>
    </w:p>
    <w:p w:rsidR="00395F62" w:rsidRPr="00D61491" w:rsidRDefault="00395F62" w:rsidP="00395F62">
      <w:pPr>
        <w:pStyle w:val="Default"/>
        <w:ind w:left="284" w:hanging="284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 xml:space="preserve">6-Eşitlik olması hâlinde daha önce ücretli öğretmen olarak görev yapmış olanlara öncelik verilecektir. </w:t>
      </w:r>
    </w:p>
    <w:p w:rsidR="00395F62" w:rsidRPr="00B4742F" w:rsidRDefault="00395F62" w:rsidP="00395F62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B4742F">
        <w:rPr>
          <w:rFonts w:ascii="Verdana" w:hAnsi="Verdana" w:cstheme="minorHAnsi"/>
          <w:sz w:val="22"/>
          <w:szCs w:val="22"/>
        </w:rPr>
        <w:t>7-</w:t>
      </w:r>
      <w:r>
        <w:rPr>
          <w:rFonts w:ascii="Verdana" w:hAnsi="Verdana" w:cstheme="minorHAnsi"/>
          <w:sz w:val="22"/>
          <w:szCs w:val="22"/>
        </w:rPr>
        <w:t xml:space="preserve">İhtiyaç olması hâlinde KPSS puanı olmayan adaylar arasından değerlendirme yapılacak olup diploma notu en yüksek adaydan başlayarak değerlendirmeler yapılacaktır. Her aday diploması ile birlikte e-Devlet üzerinden alacakları </w:t>
      </w:r>
      <w:proofErr w:type="spellStart"/>
      <w:r>
        <w:rPr>
          <w:rFonts w:ascii="Verdana" w:hAnsi="Verdana" w:cstheme="minorHAnsi"/>
          <w:sz w:val="22"/>
          <w:szCs w:val="22"/>
        </w:rPr>
        <w:t>barkodlu</w:t>
      </w:r>
      <w:proofErr w:type="spellEnd"/>
      <w:r>
        <w:rPr>
          <w:rFonts w:ascii="Verdana" w:hAnsi="Verdana" w:cstheme="minorHAnsi"/>
          <w:sz w:val="22"/>
          <w:szCs w:val="22"/>
        </w:rPr>
        <w:t xml:space="preserve"> mezuniyet belgesini de ibraz edecek</w:t>
      </w:r>
      <w:r w:rsidR="00634234">
        <w:rPr>
          <w:rFonts w:ascii="Verdana" w:hAnsi="Verdana" w:cstheme="minorHAnsi"/>
          <w:sz w:val="22"/>
          <w:szCs w:val="22"/>
        </w:rPr>
        <w:t>t</w:t>
      </w:r>
      <w:r>
        <w:rPr>
          <w:rFonts w:ascii="Verdana" w:hAnsi="Verdana" w:cstheme="minorHAnsi"/>
          <w:sz w:val="22"/>
          <w:szCs w:val="22"/>
        </w:rPr>
        <w:t>ir.</w:t>
      </w:r>
    </w:p>
    <w:p w:rsidR="00395F62" w:rsidRPr="00270BBF" w:rsidRDefault="00395F62" w:rsidP="00395F62">
      <w:pPr>
        <w:pStyle w:val="Default"/>
        <w:jc w:val="both"/>
        <w:rPr>
          <w:rFonts w:ascii="Verdana" w:hAnsi="Verdana" w:cstheme="minorHAnsi"/>
          <w:b/>
          <w:color w:val="FF0000"/>
          <w:sz w:val="22"/>
          <w:szCs w:val="22"/>
          <w:u w:val="single"/>
        </w:rPr>
      </w:pPr>
    </w:p>
    <w:p w:rsidR="00270BBF" w:rsidRPr="00226359" w:rsidRDefault="00270BBF" w:rsidP="00270BBF">
      <w:pPr>
        <w:pStyle w:val="Default"/>
        <w:jc w:val="both"/>
        <w:rPr>
          <w:rFonts w:ascii="Verdana" w:hAnsi="Verdana" w:cstheme="minorHAnsi"/>
          <w:b/>
          <w:color w:val="FF0000"/>
          <w:sz w:val="22"/>
          <w:szCs w:val="22"/>
          <w:u w:val="single"/>
        </w:rPr>
      </w:pPr>
      <w:r w:rsidRPr="00226359">
        <w:rPr>
          <w:rFonts w:ascii="Verdana" w:hAnsi="Verdana" w:cstheme="minorHAnsi"/>
          <w:b/>
          <w:color w:val="FF0000"/>
          <w:sz w:val="22"/>
          <w:szCs w:val="22"/>
          <w:u w:val="single"/>
        </w:rPr>
        <w:t>Okul Öncesi ve Elektrik-</w:t>
      </w:r>
      <w:proofErr w:type="spellStart"/>
      <w:r w:rsidRPr="00226359">
        <w:rPr>
          <w:rFonts w:ascii="Verdana" w:hAnsi="Verdana" w:cstheme="minorHAnsi"/>
          <w:b/>
          <w:color w:val="FF0000"/>
          <w:sz w:val="22"/>
          <w:szCs w:val="22"/>
          <w:u w:val="single"/>
        </w:rPr>
        <w:t>Elekronik</w:t>
      </w:r>
      <w:proofErr w:type="spellEnd"/>
      <w:r w:rsidRPr="00226359">
        <w:rPr>
          <w:rFonts w:ascii="Verdana" w:hAnsi="Verdana" w:cstheme="minorHAnsi"/>
          <w:b/>
          <w:color w:val="FF0000"/>
          <w:sz w:val="22"/>
          <w:szCs w:val="22"/>
          <w:u w:val="single"/>
        </w:rPr>
        <w:t xml:space="preserve"> mezunları dışında;</w:t>
      </w:r>
    </w:p>
    <w:p w:rsidR="00270BBF" w:rsidRPr="00270BBF" w:rsidRDefault="00270BBF" w:rsidP="00270BBF">
      <w:pPr>
        <w:pStyle w:val="Default"/>
        <w:jc w:val="both"/>
        <w:rPr>
          <w:rFonts w:ascii="Verdana" w:hAnsi="Verdana" w:cstheme="minorHAnsi"/>
          <w:b/>
          <w:color w:val="FF0000"/>
          <w:sz w:val="22"/>
          <w:szCs w:val="22"/>
          <w:u w:val="single"/>
        </w:rPr>
      </w:pPr>
    </w:p>
    <w:p w:rsidR="00270BBF" w:rsidRPr="00270BBF" w:rsidRDefault="00270BBF" w:rsidP="00270BBF">
      <w:pPr>
        <w:pStyle w:val="Default"/>
        <w:jc w:val="both"/>
        <w:rPr>
          <w:rFonts w:ascii="Verdana" w:hAnsi="Verdana" w:cstheme="minorHAnsi"/>
          <w:b/>
          <w:color w:val="FF0000"/>
          <w:sz w:val="22"/>
          <w:szCs w:val="22"/>
          <w:u w:val="single"/>
        </w:rPr>
      </w:pPr>
      <w:r w:rsidRPr="00270BBF">
        <w:rPr>
          <w:rFonts w:ascii="Verdana" w:hAnsi="Verdana" w:cstheme="minorHAnsi"/>
          <w:b/>
          <w:color w:val="FF0000"/>
          <w:sz w:val="22"/>
          <w:szCs w:val="22"/>
          <w:u w:val="single"/>
        </w:rPr>
        <w:t>Ön lisans mezunu olanların başvuruları kabul edilmeyecektir.</w:t>
      </w:r>
    </w:p>
    <w:p w:rsidR="00395F62" w:rsidRPr="00D61491" w:rsidRDefault="00395F62" w:rsidP="00380A45">
      <w:pPr>
        <w:pStyle w:val="Default"/>
        <w:jc w:val="both"/>
        <w:rPr>
          <w:rFonts w:ascii="Verdana" w:hAnsi="Verdana" w:cstheme="minorHAnsi"/>
          <w:b/>
          <w:sz w:val="22"/>
          <w:szCs w:val="22"/>
          <w:u w:val="single"/>
        </w:rPr>
      </w:pPr>
      <w:bookmarkStart w:id="0" w:name="_GoBack"/>
      <w:bookmarkEnd w:id="0"/>
    </w:p>
    <w:p w:rsidR="001C61D7" w:rsidRDefault="001C61D7" w:rsidP="00380A45">
      <w:pPr>
        <w:pStyle w:val="Default"/>
        <w:jc w:val="both"/>
        <w:rPr>
          <w:rFonts w:ascii="Verdana" w:hAnsi="Verdana" w:cstheme="minorHAnsi"/>
          <w:b/>
          <w:bCs/>
          <w:sz w:val="22"/>
          <w:szCs w:val="22"/>
        </w:rPr>
      </w:pPr>
      <w:r w:rsidRPr="001C61D7">
        <w:rPr>
          <w:rFonts w:ascii="Verdana" w:hAnsi="Verdana" w:cstheme="minorHAnsi"/>
          <w:b/>
          <w:bCs/>
          <w:sz w:val="22"/>
          <w:szCs w:val="22"/>
        </w:rPr>
        <w:t>BAŞVURU ŞARTLARI</w:t>
      </w:r>
    </w:p>
    <w:p w:rsidR="00380A45" w:rsidRPr="00D61491" w:rsidRDefault="00F81CC7" w:rsidP="00380A45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b/>
          <w:bCs/>
          <w:sz w:val="22"/>
          <w:szCs w:val="22"/>
        </w:rPr>
        <w:t>OKUL ÖNCESİ ÖĞRETMENLİĞİ İÇİN</w:t>
      </w:r>
      <w:r w:rsidR="00CF3D3B">
        <w:rPr>
          <w:rFonts w:ascii="Verdana" w:hAnsi="Verdana" w:cstheme="minorHAnsi"/>
          <w:b/>
          <w:bCs/>
          <w:sz w:val="22"/>
          <w:szCs w:val="22"/>
        </w:rPr>
        <w:t>:</w:t>
      </w:r>
      <w:r w:rsidR="00380A45" w:rsidRPr="00D61491">
        <w:rPr>
          <w:rFonts w:ascii="Verdana" w:hAnsi="Verdana" w:cstheme="minorHAnsi"/>
          <w:b/>
          <w:bCs/>
          <w:sz w:val="22"/>
          <w:szCs w:val="22"/>
        </w:rPr>
        <w:t xml:space="preserve"> </w:t>
      </w:r>
    </w:p>
    <w:p w:rsidR="008B678E" w:rsidRDefault="00B15A0C" w:rsidP="00902243">
      <w:pPr>
        <w:pStyle w:val="Default"/>
        <w:ind w:firstLine="708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657 Sayılı Devlet Memurları Kanunu</w:t>
      </w:r>
      <w:r w:rsidR="00893937">
        <w:rPr>
          <w:rFonts w:ascii="Verdana" w:hAnsi="Verdana" w:cstheme="minorHAnsi"/>
          <w:sz w:val="22"/>
          <w:szCs w:val="22"/>
        </w:rPr>
        <w:t>’</w:t>
      </w:r>
      <w:r w:rsidRPr="00D61491">
        <w:rPr>
          <w:rFonts w:ascii="Verdana" w:hAnsi="Verdana" w:cstheme="minorHAnsi"/>
          <w:sz w:val="22"/>
          <w:szCs w:val="22"/>
        </w:rPr>
        <w:t xml:space="preserve">nun 48. maddesi hükümleri göz önünde bulundurularak, Fakülte Mezunları için 2018-2019 KPSS Puan üstünlüğü ve öncelik sırasına göre görevlendirme yapılacak olup bu iki KPSS puanından en yüksek olanı değerlendirmeye alınacak; KPSS puanı olmayanlar, KPSS puanı olanların görevlendirmesi yapıldıktan sonra </w:t>
      </w:r>
      <w:r w:rsidR="00902243">
        <w:rPr>
          <w:rFonts w:ascii="Verdana" w:hAnsi="Verdana" w:cstheme="minorHAnsi"/>
          <w:sz w:val="22"/>
          <w:szCs w:val="22"/>
        </w:rPr>
        <w:t>değerlendirmeye alınacaklardır.</w:t>
      </w:r>
    </w:p>
    <w:p w:rsidR="003779B1" w:rsidRDefault="003779B1" w:rsidP="00380A45">
      <w:pPr>
        <w:pStyle w:val="Default"/>
        <w:jc w:val="both"/>
        <w:rPr>
          <w:rFonts w:ascii="Verdana" w:hAnsi="Verdana" w:cstheme="minorHAnsi"/>
          <w:sz w:val="22"/>
          <w:szCs w:val="22"/>
        </w:rPr>
      </w:pPr>
    </w:p>
    <w:p w:rsidR="00B15A0C" w:rsidRPr="00D61491" w:rsidRDefault="00B15A0C" w:rsidP="00380A45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Üniversitelerin</w:t>
      </w:r>
      <w:r w:rsidR="0022496C">
        <w:rPr>
          <w:rFonts w:ascii="Verdana" w:hAnsi="Verdana" w:cstheme="minorHAnsi"/>
          <w:sz w:val="22"/>
          <w:szCs w:val="22"/>
        </w:rPr>
        <w:t xml:space="preserve"> </w:t>
      </w:r>
      <w:r w:rsidR="0022496C" w:rsidRPr="0022496C">
        <w:rPr>
          <w:rFonts w:ascii="Verdana" w:hAnsi="Verdana" w:cstheme="minorHAnsi"/>
          <w:b/>
          <w:sz w:val="22"/>
          <w:szCs w:val="22"/>
        </w:rPr>
        <w:t>lisans</w:t>
      </w:r>
      <w:r w:rsidR="0022496C">
        <w:rPr>
          <w:rFonts w:ascii="Verdana" w:hAnsi="Verdana" w:cstheme="minorHAnsi"/>
          <w:sz w:val="22"/>
          <w:szCs w:val="22"/>
        </w:rPr>
        <w:t xml:space="preserve"> düzeyinde eğitim veren</w:t>
      </w:r>
      <w:r w:rsidRPr="00D61491">
        <w:rPr>
          <w:rFonts w:ascii="Verdana" w:hAnsi="Verdana" w:cstheme="minorHAnsi"/>
          <w:sz w:val="22"/>
          <w:szCs w:val="22"/>
        </w:rPr>
        <w:t>;</w:t>
      </w:r>
    </w:p>
    <w:p w:rsidR="00791764" w:rsidRPr="00D61491" w:rsidRDefault="00380A45" w:rsidP="005B3D71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1-</w:t>
      </w:r>
      <w:r w:rsidR="00B15A0C" w:rsidRPr="00D61491">
        <w:rPr>
          <w:rFonts w:ascii="Verdana" w:hAnsi="Verdana"/>
          <w:sz w:val="22"/>
          <w:szCs w:val="22"/>
        </w:rPr>
        <w:t>Okul Öncesi Öğretmenliği</w:t>
      </w:r>
    </w:p>
    <w:p w:rsidR="00791764" w:rsidRPr="00D61491" w:rsidRDefault="00380A45" w:rsidP="005B3D71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2-</w:t>
      </w:r>
      <w:r w:rsidR="00B15A0C" w:rsidRPr="00D61491">
        <w:rPr>
          <w:rFonts w:ascii="Verdana" w:hAnsi="Verdana"/>
          <w:sz w:val="22"/>
          <w:szCs w:val="22"/>
        </w:rPr>
        <w:t>Ana Okulu Öğretmenliği</w:t>
      </w:r>
    </w:p>
    <w:p w:rsidR="00791764" w:rsidRPr="00D61491" w:rsidRDefault="00380A45" w:rsidP="005B3D71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3-</w:t>
      </w:r>
      <w:r w:rsidR="00B15A0C" w:rsidRPr="00D61491">
        <w:rPr>
          <w:rFonts w:ascii="Verdana" w:hAnsi="Verdana"/>
          <w:sz w:val="22"/>
          <w:szCs w:val="22"/>
        </w:rPr>
        <w:t>Çocuk Gelişimi ve Okul Öncesi Eğitimi Öğretmenliği</w:t>
      </w:r>
    </w:p>
    <w:p w:rsidR="00B15A0C" w:rsidRPr="00D61491" w:rsidRDefault="00380A45" w:rsidP="005B3D71">
      <w:pPr>
        <w:pStyle w:val="Default"/>
        <w:jc w:val="both"/>
        <w:rPr>
          <w:rFonts w:ascii="Verdana" w:hAnsi="Verdana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4-</w:t>
      </w:r>
      <w:r w:rsidR="00B15A0C" w:rsidRPr="00D61491">
        <w:rPr>
          <w:rFonts w:ascii="Verdana" w:hAnsi="Verdana"/>
          <w:sz w:val="22"/>
          <w:szCs w:val="22"/>
        </w:rPr>
        <w:t>Çocuk Gelişimi ve Eğitimi Öğretmenliği</w:t>
      </w:r>
    </w:p>
    <w:p w:rsidR="00791764" w:rsidRPr="00D61491" w:rsidRDefault="00380A45" w:rsidP="005B3D71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5-</w:t>
      </w:r>
      <w:r w:rsidR="00B15A0C" w:rsidRPr="00D61491">
        <w:rPr>
          <w:rFonts w:ascii="Verdana" w:hAnsi="Verdana"/>
          <w:sz w:val="22"/>
          <w:szCs w:val="22"/>
        </w:rPr>
        <w:t>Çocuk Gelişimi ve Eğitimi Bölümü</w:t>
      </w:r>
    </w:p>
    <w:p w:rsidR="00B15A0C" w:rsidRPr="00D61491" w:rsidRDefault="00380A45" w:rsidP="005B3D71">
      <w:pPr>
        <w:pStyle w:val="Default"/>
        <w:jc w:val="both"/>
        <w:rPr>
          <w:rFonts w:ascii="Verdana" w:hAnsi="Verdana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6-</w:t>
      </w:r>
      <w:r w:rsidR="00B15A0C" w:rsidRPr="00D61491">
        <w:rPr>
          <w:rFonts w:ascii="Verdana" w:hAnsi="Verdana"/>
          <w:sz w:val="22"/>
          <w:szCs w:val="22"/>
        </w:rPr>
        <w:t>Çocuk Gelişimi Bölümü</w:t>
      </w:r>
    </w:p>
    <w:p w:rsidR="00B15A0C" w:rsidRPr="00D61491" w:rsidRDefault="000D4D07" w:rsidP="004339D2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7-</w:t>
      </w:r>
      <w:r w:rsidR="00B15A0C" w:rsidRPr="00D61491">
        <w:rPr>
          <w:rFonts w:ascii="Verdana" w:hAnsi="Verdana"/>
          <w:sz w:val="22"/>
          <w:szCs w:val="22"/>
        </w:rPr>
        <w:t>Çocuk Sağlığı ve Gelişimi Bölümü</w:t>
      </w:r>
    </w:p>
    <w:p w:rsidR="00817DC3" w:rsidRDefault="00B15A0C" w:rsidP="00817DC3">
      <w:pPr>
        <w:pStyle w:val="Default"/>
        <w:ind w:left="284"/>
        <w:jc w:val="both"/>
        <w:rPr>
          <w:rFonts w:ascii="Verdana" w:hAnsi="Verdana"/>
          <w:sz w:val="22"/>
          <w:szCs w:val="22"/>
        </w:rPr>
      </w:pPr>
      <w:proofErr w:type="gramStart"/>
      <w:r w:rsidRPr="00D61491">
        <w:rPr>
          <w:rFonts w:ascii="Verdana" w:hAnsi="Verdana"/>
          <w:sz w:val="22"/>
          <w:szCs w:val="22"/>
        </w:rPr>
        <w:t>mezunu</w:t>
      </w:r>
      <w:proofErr w:type="gramEnd"/>
      <w:r w:rsidRPr="00D61491">
        <w:rPr>
          <w:rFonts w:ascii="Verdana" w:hAnsi="Verdana"/>
          <w:sz w:val="22"/>
          <w:szCs w:val="22"/>
        </w:rPr>
        <w:t xml:space="preserve"> olmak.</w:t>
      </w:r>
      <w:r w:rsidR="0005463A">
        <w:rPr>
          <w:rFonts w:ascii="Verdana" w:hAnsi="Verdana"/>
          <w:sz w:val="22"/>
          <w:szCs w:val="22"/>
        </w:rPr>
        <w:t xml:space="preserve"> </w:t>
      </w:r>
    </w:p>
    <w:p w:rsidR="000D5F90" w:rsidRDefault="000D5F90" w:rsidP="00817DC3">
      <w:pPr>
        <w:pStyle w:val="Default"/>
        <w:ind w:left="284"/>
        <w:jc w:val="both"/>
        <w:rPr>
          <w:rFonts w:ascii="Verdana" w:hAnsi="Verdana"/>
          <w:sz w:val="22"/>
          <w:szCs w:val="22"/>
        </w:rPr>
      </w:pPr>
    </w:p>
    <w:p w:rsidR="00395F62" w:rsidRDefault="00395F62" w:rsidP="003E0C70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İhtiyaç olması hâlinde KPSS puanı olmayan adaylar arasından değerlendirme yapılacak olup diploma notu en yüksek adaydan başlayarak değerlendirmeler yapılacaktır. Her aday diploması ile birlikte e-Devlet üzerinden alacakları </w:t>
      </w:r>
      <w:proofErr w:type="spellStart"/>
      <w:r>
        <w:rPr>
          <w:rFonts w:ascii="Verdana" w:hAnsi="Verdana" w:cstheme="minorHAnsi"/>
          <w:sz w:val="22"/>
          <w:szCs w:val="22"/>
        </w:rPr>
        <w:t>barkodlu</w:t>
      </w:r>
      <w:proofErr w:type="spellEnd"/>
      <w:r>
        <w:rPr>
          <w:rFonts w:ascii="Verdana" w:hAnsi="Verdana" w:cstheme="minorHAnsi"/>
          <w:sz w:val="22"/>
          <w:szCs w:val="22"/>
        </w:rPr>
        <w:t xml:space="preserve"> mezuniyet belgesini de ibraz edecek</w:t>
      </w:r>
      <w:r w:rsidR="00CC5334">
        <w:rPr>
          <w:rFonts w:ascii="Verdana" w:hAnsi="Verdana" w:cstheme="minorHAnsi"/>
          <w:sz w:val="22"/>
          <w:szCs w:val="22"/>
        </w:rPr>
        <w:t>t</w:t>
      </w:r>
      <w:r>
        <w:rPr>
          <w:rFonts w:ascii="Verdana" w:hAnsi="Verdana" w:cstheme="minorHAnsi"/>
          <w:sz w:val="22"/>
          <w:szCs w:val="22"/>
        </w:rPr>
        <w:t>ir.</w:t>
      </w:r>
    </w:p>
    <w:p w:rsidR="00B15A0C" w:rsidRPr="00D61491" w:rsidRDefault="0005463A" w:rsidP="0032157B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(Yukarıda </w:t>
      </w:r>
      <w:r w:rsidR="007E6D98">
        <w:rPr>
          <w:rFonts w:ascii="Verdana" w:hAnsi="Verdana"/>
          <w:sz w:val="22"/>
          <w:szCs w:val="22"/>
        </w:rPr>
        <w:t>b</w:t>
      </w:r>
      <w:r>
        <w:rPr>
          <w:rFonts w:ascii="Verdana" w:hAnsi="Verdana"/>
          <w:sz w:val="22"/>
          <w:szCs w:val="22"/>
        </w:rPr>
        <w:t>elirtilen lisan</w:t>
      </w:r>
      <w:r w:rsidR="007E6D98">
        <w:rPr>
          <w:rFonts w:ascii="Verdana" w:hAnsi="Verdana"/>
          <w:sz w:val="22"/>
          <w:szCs w:val="22"/>
        </w:rPr>
        <w:t xml:space="preserve">s mezunlarından yeterli sayıda başvuru bulunmaması hâlinde </w:t>
      </w:r>
      <w:r w:rsidR="00CF3D3B">
        <w:rPr>
          <w:rFonts w:ascii="Verdana" w:hAnsi="Verdana"/>
          <w:sz w:val="22"/>
          <w:szCs w:val="22"/>
        </w:rPr>
        <w:t xml:space="preserve">ön lisans </w:t>
      </w:r>
      <w:r w:rsidR="007E6D98">
        <w:rPr>
          <w:rFonts w:ascii="Verdana" w:hAnsi="Verdana"/>
          <w:sz w:val="22"/>
          <w:szCs w:val="22"/>
        </w:rPr>
        <w:t>çocuk ge</w:t>
      </w:r>
      <w:r w:rsidR="008F2AE1">
        <w:rPr>
          <w:rFonts w:ascii="Verdana" w:hAnsi="Verdana"/>
          <w:sz w:val="22"/>
          <w:szCs w:val="22"/>
        </w:rPr>
        <w:t xml:space="preserve">lişimi </w:t>
      </w:r>
      <w:r w:rsidR="00CF3D3B">
        <w:rPr>
          <w:rFonts w:ascii="Verdana" w:hAnsi="Verdana"/>
          <w:sz w:val="22"/>
          <w:szCs w:val="22"/>
        </w:rPr>
        <w:t>mezunlarının başvuruları</w:t>
      </w:r>
      <w:r w:rsidR="008F2AE1">
        <w:rPr>
          <w:rFonts w:ascii="Verdana" w:hAnsi="Verdana"/>
          <w:sz w:val="22"/>
          <w:szCs w:val="22"/>
        </w:rPr>
        <w:t xml:space="preserve"> </w:t>
      </w:r>
      <w:r w:rsidR="00CF3D3B">
        <w:rPr>
          <w:rFonts w:ascii="Verdana" w:hAnsi="Verdana"/>
          <w:sz w:val="22"/>
          <w:szCs w:val="22"/>
        </w:rPr>
        <w:t xml:space="preserve">da </w:t>
      </w:r>
      <w:r w:rsidR="008F2AE1">
        <w:rPr>
          <w:rFonts w:ascii="Verdana" w:hAnsi="Verdana"/>
          <w:sz w:val="22"/>
          <w:szCs w:val="22"/>
        </w:rPr>
        <w:t>değerlendirmeye alınacaktır.)</w:t>
      </w:r>
    </w:p>
    <w:p w:rsidR="005B3D71" w:rsidRDefault="005B3D71" w:rsidP="004339D2">
      <w:pPr>
        <w:pStyle w:val="Default"/>
        <w:jc w:val="both"/>
        <w:rPr>
          <w:rFonts w:ascii="Verdana" w:hAnsi="Verdana" w:cstheme="minorHAnsi"/>
          <w:b/>
          <w:sz w:val="22"/>
          <w:szCs w:val="22"/>
        </w:rPr>
      </w:pPr>
    </w:p>
    <w:p w:rsidR="006F2030" w:rsidRDefault="006F2030" w:rsidP="004339D2">
      <w:pPr>
        <w:pStyle w:val="Default"/>
        <w:jc w:val="both"/>
        <w:rPr>
          <w:rFonts w:ascii="Verdana" w:hAnsi="Verdana" w:cstheme="minorHAnsi"/>
          <w:b/>
          <w:sz w:val="22"/>
          <w:szCs w:val="22"/>
        </w:rPr>
      </w:pPr>
    </w:p>
    <w:p w:rsidR="00821B4A" w:rsidRDefault="00821B4A" w:rsidP="004339D2">
      <w:pPr>
        <w:pStyle w:val="Default"/>
        <w:jc w:val="both"/>
        <w:rPr>
          <w:rFonts w:ascii="Verdana" w:hAnsi="Verdana" w:cstheme="minorHAnsi"/>
          <w:b/>
          <w:sz w:val="22"/>
          <w:szCs w:val="22"/>
        </w:rPr>
      </w:pPr>
    </w:p>
    <w:p w:rsidR="00821B4A" w:rsidRDefault="00821B4A" w:rsidP="004339D2">
      <w:pPr>
        <w:pStyle w:val="Default"/>
        <w:jc w:val="both"/>
        <w:rPr>
          <w:rFonts w:ascii="Verdana" w:hAnsi="Verdana" w:cstheme="minorHAnsi"/>
          <w:b/>
          <w:sz w:val="22"/>
          <w:szCs w:val="22"/>
        </w:rPr>
      </w:pPr>
    </w:p>
    <w:p w:rsidR="006F2030" w:rsidRPr="00D61491" w:rsidRDefault="006F2030" w:rsidP="004339D2">
      <w:pPr>
        <w:pStyle w:val="Default"/>
        <w:jc w:val="both"/>
        <w:rPr>
          <w:rFonts w:ascii="Verdana" w:hAnsi="Verdana" w:cstheme="minorHAnsi"/>
          <w:b/>
          <w:sz w:val="22"/>
          <w:szCs w:val="22"/>
        </w:rPr>
      </w:pPr>
    </w:p>
    <w:p w:rsidR="004339D2" w:rsidRPr="00D61491" w:rsidRDefault="00380A45" w:rsidP="004339D2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b/>
          <w:bCs/>
          <w:sz w:val="22"/>
          <w:szCs w:val="22"/>
        </w:rPr>
        <w:t xml:space="preserve">MÜRACAATTA İSTENECEK </w:t>
      </w:r>
      <w:proofErr w:type="gramStart"/>
      <w:r w:rsidRPr="00D61491">
        <w:rPr>
          <w:rFonts w:ascii="Verdana" w:hAnsi="Verdana" w:cstheme="minorHAnsi"/>
          <w:b/>
          <w:bCs/>
          <w:sz w:val="22"/>
          <w:szCs w:val="22"/>
        </w:rPr>
        <w:t>BELGELER :</w:t>
      </w:r>
      <w:proofErr w:type="gramEnd"/>
      <w:r w:rsidRPr="00D61491">
        <w:rPr>
          <w:rFonts w:ascii="Verdana" w:hAnsi="Verdana" w:cstheme="minorHAnsi"/>
          <w:b/>
          <w:bCs/>
          <w:sz w:val="22"/>
          <w:szCs w:val="22"/>
        </w:rPr>
        <w:t xml:space="preserve"> </w:t>
      </w:r>
    </w:p>
    <w:p w:rsidR="00664391" w:rsidRPr="00D61491" w:rsidRDefault="00664391" w:rsidP="00D24696">
      <w:pPr>
        <w:spacing w:after="0"/>
        <w:rPr>
          <w:rFonts w:ascii="Verdana" w:hAnsi="Verdana" w:cstheme="minorHAnsi"/>
        </w:rPr>
      </w:pPr>
      <w:r w:rsidRPr="00D61491">
        <w:rPr>
          <w:rFonts w:ascii="Verdana" w:hAnsi="Verdana" w:cstheme="minorHAnsi"/>
        </w:rPr>
        <w:t xml:space="preserve">1-Dilekçe </w:t>
      </w:r>
      <w:r w:rsidR="007A1E7C" w:rsidRPr="00D61491">
        <w:rPr>
          <w:rFonts w:ascii="Verdana" w:hAnsi="Verdana" w:cstheme="minorHAnsi"/>
        </w:rPr>
        <w:t>Örneği</w:t>
      </w:r>
    </w:p>
    <w:p w:rsidR="00664391" w:rsidRPr="00D61491" w:rsidRDefault="008F2AE1" w:rsidP="00D24696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2-Nüfus Cüzdanı/T.C. Kimlik Kartı </w:t>
      </w:r>
      <w:r w:rsidR="00664391" w:rsidRPr="00D61491">
        <w:rPr>
          <w:rFonts w:ascii="Verdana" w:hAnsi="Verdana" w:cstheme="minorHAnsi"/>
        </w:rPr>
        <w:t xml:space="preserve">Fotokopisi </w:t>
      </w:r>
    </w:p>
    <w:p w:rsidR="00664391" w:rsidRPr="00D61491" w:rsidRDefault="00664391" w:rsidP="00D24696">
      <w:pPr>
        <w:spacing w:after="0"/>
        <w:rPr>
          <w:rFonts w:ascii="Verdana" w:hAnsi="Verdana" w:cstheme="minorHAnsi"/>
        </w:rPr>
      </w:pPr>
      <w:r w:rsidRPr="00D61491">
        <w:rPr>
          <w:rFonts w:ascii="Verdana" w:hAnsi="Verdana" w:cstheme="minorHAnsi"/>
        </w:rPr>
        <w:t xml:space="preserve">3-Son 6 ay içinde çekilmiş 2 adet </w:t>
      </w:r>
      <w:proofErr w:type="spellStart"/>
      <w:r w:rsidR="008F2AE1">
        <w:rPr>
          <w:rFonts w:ascii="Verdana" w:hAnsi="Verdana" w:cstheme="minorHAnsi"/>
        </w:rPr>
        <w:t>biyometrik</w:t>
      </w:r>
      <w:proofErr w:type="spellEnd"/>
      <w:r w:rsidR="008F2AE1">
        <w:rPr>
          <w:rFonts w:ascii="Verdana" w:hAnsi="Verdana" w:cstheme="minorHAnsi"/>
        </w:rPr>
        <w:t xml:space="preserve"> </w:t>
      </w:r>
      <w:r w:rsidRPr="00D61491">
        <w:rPr>
          <w:rFonts w:ascii="Verdana" w:hAnsi="Verdana" w:cstheme="minorHAnsi"/>
        </w:rPr>
        <w:t>fotoğraf</w:t>
      </w:r>
    </w:p>
    <w:p w:rsidR="00664391" w:rsidRPr="00D61491" w:rsidRDefault="00664391" w:rsidP="00BC5736">
      <w:pPr>
        <w:spacing w:after="0"/>
        <w:ind w:left="284" w:hanging="284"/>
        <w:rPr>
          <w:rFonts w:ascii="Verdana" w:hAnsi="Verdana" w:cstheme="minorHAnsi"/>
        </w:rPr>
      </w:pPr>
      <w:r w:rsidRPr="00D61491">
        <w:rPr>
          <w:rFonts w:ascii="Verdana" w:hAnsi="Verdana" w:cstheme="minorHAnsi"/>
        </w:rPr>
        <w:t xml:space="preserve">4-Diploma veya Mezuniyet Belgesinin Aslı ve Fotokopisi </w:t>
      </w:r>
      <w:r w:rsidR="008F2AE1">
        <w:rPr>
          <w:rFonts w:ascii="Verdana" w:hAnsi="Verdana" w:cstheme="minorHAnsi"/>
        </w:rPr>
        <w:t xml:space="preserve"> (</w:t>
      </w:r>
      <w:r w:rsidR="004339D2" w:rsidRPr="00D61491">
        <w:rPr>
          <w:rFonts w:ascii="Verdana" w:hAnsi="Verdana" w:cstheme="minorHAnsi"/>
        </w:rPr>
        <w:t>e-Devlet</w:t>
      </w:r>
      <w:r w:rsidR="004F055C">
        <w:rPr>
          <w:rFonts w:ascii="Verdana" w:hAnsi="Verdana" w:cstheme="minorHAnsi"/>
        </w:rPr>
        <w:t xml:space="preserve"> üzerinden alınacak </w:t>
      </w:r>
      <w:proofErr w:type="spellStart"/>
      <w:r w:rsidR="004F055C">
        <w:rPr>
          <w:rFonts w:ascii="Verdana" w:hAnsi="Verdana" w:cstheme="minorHAnsi"/>
        </w:rPr>
        <w:t>barkodlu</w:t>
      </w:r>
      <w:proofErr w:type="spellEnd"/>
      <w:r w:rsidR="004F055C">
        <w:rPr>
          <w:rFonts w:ascii="Verdana" w:hAnsi="Verdana" w:cstheme="minorHAnsi"/>
        </w:rPr>
        <w:t xml:space="preserve"> mezuniyet belgesi de eklenecektir</w:t>
      </w:r>
      <w:r w:rsidR="004339D2" w:rsidRPr="00D61491">
        <w:rPr>
          <w:rFonts w:ascii="Verdana" w:hAnsi="Verdana" w:cstheme="minorHAnsi"/>
        </w:rPr>
        <w:t>.)</w:t>
      </w:r>
    </w:p>
    <w:p w:rsidR="00664391" w:rsidRPr="00D61491" w:rsidRDefault="00664391" w:rsidP="00BC5736">
      <w:pPr>
        <w:spacing w:after="0"/>
        <w:ind w:left="284" w:hanging="284"/>
        <w:rPr>
          <w:rFonts w:ascii="Verdana" w:hAnsi="Verdana" w:cstheme="minorHAnsi"/>
        </w:rPr>
      </w:pPr>
      <w:r w:rsidRPr="00D61491">
        <w:rPr>
          <w:rFonts w:ascii="Verdana" w:hAnsi="Verdana" w:cstheme="minorHAnsi"/>
        </w:rPr>
        <w:t>5-KPSS Sonuç Belge</w:t>
      </w:r>
      <w:r w:rsidR="008F2AE1">
        <w:rPr>
          <w:rFonts w:ascii="Verdana" w:hAnsi="Verdana" w:cstheme="minorHAnsi"/>
        </w:rPr>
        <w:t xml:space="preserve">si (Lisans Mezunları İçin </w:t>
      </w:r>
      <w:r w:rsidR="00E874D1" w:rsidRPr="00D61491">
        <w:rPr>
          <w:rFonts w:ascii="Verdana" w:hAnsi="Verdana" w:cstheme="minorHAnsi"/>
        </w:rPr>
        <w:t xml:space="preserve">2018 </w:t>
      </w:r>
      <w:r w:rsidR="004D61DF">
        <w:rPr>
          <w:rFonts w:ascii="Verdana" w:hAnsi="Verdana" w:cstheme="minorHAnsi"/>
        </w:rPr>
        <w:t>ve/</w:t>
      </w:r>
      <w:r w:rsidR="00E874D1" w:rsidRPr="00D61491">
        <w:rPr>
          <w:rFonts w:ascii="Verdana" w:hAnsi="Verdana" w:cstheme="minorHAnsi"/>
        </w:rPr>
        <w:t>veya 2019</w:t>
      </w:r>
      <w:r w:rsidRPr="00D61491">
        <w:rPr>
          <w:rFonts w:ascii="Verdana" w:hAnsi="Verdana" w:cstheme="minorHAnsi"/>
        </w:rPr>
        <w:t xml:space="preserve">; </w:t>
      </w:r>
      <w:r w:rsidR="0005463A">
        <w:rPr>
          <w:rFonts w:ascii="Verdana" w:hAnsi="Verdana" w:cstheme="minorHAnsi"/>
        </w:rPr>
        <w:t xml:space="preserve">Okul Öncesi Öğretmenliğine başvuru yapacak </w:t>
      </w:r>
      <w:r w:rsidRPr="00D61491">
        <w:rPr>
          <w:rFonts w:ascii="Verdana" w:hAnsi="Verdana" w:cstheme="minorHAnsi"/>
        </w:rPr>
        <w:t xml:space="preserve">Ön Lisans Mezunları İçin: </w:t>
      </w:r>
      <w:r w:rsidR="00E874D1" w:rsidRPr="00D61491">
        <w:rPr>
          <w:rFonts w:ascii="Verdana" w:hAnsi="Verdana" w:cstheme="minorHAnsi"/>
        </w:rPr>
        <w:t>2018</w:t>
      </w:r>
      <w:r w:rsidRPr="00D61491">
        <w:rPr>
          <w:rFonts w:ascii="Verdana" w:hAnsi="Verdana" w:cstheme="minorHAnsi"/>
        </w:rPr>
        <w:t xml:space="preserve"> yılı KPSS Sonuç Belgesi)</w:t>
      </w:r>
    </w:p>
    <w:p w:rsidR="00664391" w:rsidRPr="00D61491" w:rsidRDefault="00664391" w:rsidP="00D24696">
      <w:pPr>
        <w:spacing w:after="0"/>
        <w:rPr>
          <w:rFonts w:ascii="Verdana" w:hAnsi="Verdana" w:cstheme="minorHAnsi"/>
        </w:rPr>
      </w:pPr>
      <w:r w:rsidRPr="00D61491">
        <w:rPr>
          <w:rFonts w:ascii="Verdana" w:hAnsi="Verdana" w:cstheme="minorHAnsi"/>
        </w:rPr>
        <w:t>6-Adli Sicil Kaydı (e-Devlet ve</w:t>
      </w:r>
      <w:r w:rsidR="007A5E16" w:rsidRPr="00D61491">
        <w:rPr>
          <w:rFonts w:ascii="Verdana" w:hAnsi="Verdana" w:cstheme="minorHAnsi"/>
        </w:rPr>
        <w:t>ya</w:t>
      </w:r>
      <w:r w:rsidRPr="00D61491">
        <w:rPr>
          <w:rFonts w:ascii="Verdana" w:hAnsi="Verdana" w:cstheme="minorHAnsi"/>
        </w:rPr>
        <w:t xml:space="preserve"> adliyeden alınacaktır).</w:t>
      </w:r>
    </w:p>
    <w:p w:rsidR="00664391" w:rsidRPr="00D61491" w:rsidRDefault="00664391" w:rsidP="00AE2110">
      <w:pPr>
        <w:pStyle w:val="Default"/>
        <w:ind w:left="284" w:hanging="284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 xml:space="preserve">7-Askerlik Durum </w:t>
      </w:r>
      <w:r w:rsidR="008F2AE1">
        <w:rPr>
          <w:rFonts w:ascii="Verdana" w:hAnsi="Verdana" w:cstheme="minorHAnsi"/>
          <w:sz w:val="22"/>
          <w:szCs w:val="22"/>
        </w:rPr>
        <w:t>Belgesi</w:t>
      </w:r>
      <w:r w:rsidR="003779B1">
        <w:rPr>
          <w:rFonts w:ascii="Verdana" w:hAnsi="Verdana" w:cstheme="minorHAnsi"/>
          <w:sz w:val="22"/>
          <w:szCs w:val="22"/>
        </w:rPr>
        <w:t xml:space="preserve"> </w:t>
      </w:r>
      <w:r w:rsidR="008F2AE1">
        <w:rPr>
          <w:rFonts w:ascii="Verdana" w:hAnsi="Verdana" w:cstheme="minorHAnsi"/>
          <w:sz w:val="22"/>
          <w:szCs w:val="22"/>
        </w:rPr>
        <w:t>(Askerlik Şubesinden 2019-2020 eğitim-</w:t>
      </w:r>
      <w:r w:rsidRPr="00D61491">
        <w:rPr>
          <w:rFonts w:ascii="Verdana" w:hAnsi="Verdana" w:cstheme="minorHAnsi"/>
          <w:sz w:val="22"/>
          <w:szCs w:val="22"/>
        </w:rPr>
        <w:t xml:space="preserve">öğretim </w:t>
      </w:r>
      <w:r w:rsidR="004339D2" w:rsidRPr="00D61491">
        <w:rPr>
          <w:rFonts w:ascii="Verdana" w:hAnsi="Verdana" w:cstheme="minorHAnsi"/>
          <w:sz w:val="22"/>
          <w:szCs w:val="22"/>
        </w:rPr>
        <w:t xml:space="preserve">yılı </w:t>
      </w:r>
      <w:r w:rsidRPr="00D61491">
        <w:rPr>
          <w:rFonts w:ascii="Verdana" w:hAnsi="Verdana" w:cstheme="minorHAnsi"/>
          <w:sz w:val="22"/>
          <w:szCs w:val="22"/>
        </w:rPr>
        <w:t xml:space="preserve">sonuna kadar askerlik ile ilişiği olmadığına dair belge alınacaktır.) </w:t>
      </w:r>
    </w:p>
    <w:p w:rsidR="00902243" w:rsidRPr="00D61491" w:rsidRDefault="00902243" w:rsidP="00D24696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   B</w:t>
      </w:r>
      <w:r w:rsidRPr="00D61491">
        <w:rPr>
          <w:rFonts w:ascii="Verdana" w:hAnsi="Verdana" w:cstheme="minorHAnsi"/>
        </w:rPr>
        <w:t>elgeler teslim edildikten sonra her</w:t>
      </w:r>
      <w:r>
        <w:rPr>
          <w:rFonts w:ascii="Verdana" w:hAnsi="Verdana" w:cstheme="minorHAnsi"/>
        </w:rPr>
        <w:t xml:space="preserve">hangi bir belge eklenmesi kabul </w:t>
      </w:r>
      <w:r w:rsidRPr="00D61491">
        <w:rPr>
          <w:rFonts w:ascii="Verdana" w:hAnsi="Verdana" w:cstheme="minorHAnsi"/>
        </w:rPr>
        <w:t>edilmeyecektir.</w:t>
      </w:r>
    </w:p>
    <w:p w:rsidR="004326EC" w:rsidRPr="00D61491" w:rsidRDefault="004326EC" w:rsidP="00380A45">
      <w:pPr>
        <w:pStyle w:val="Default"/>
        <w:jc w:val="both"/>
        <w:rPr>
          <w:rFonts w:ascii="Verdana" w:hAnsi="Verdana" w:cstheme="minorHAnsi"/>
          <w:b/>
          <w:bCs/>
          <w:sz w:val="22"/>
          <w:szCs w:val="22"/>
        </w:rPr>
      </w:pPr>
    </w:p>
    <w:p w:rsidR="00130B80" w:rsidRPr="00D61491" w:rsidRDefault="00380A45" w:rsidP="00380A45">
      <w:pPr>
        <w:pStyle w:val="Default"/>
        <w:jc w:val="both"/>
        <w:rPr>
          <w:rFonts w:ascii="Verdana" w:hAnsi="Verdana" w:cstheme="minorHAnsi"/>
          <w:b/>
          <w:bCs/>
          <w:sz w:val="22"/>
          <w:szCs w:val="22"/>
        </w:rPr>
      </w:pPr>
      <w:proofErr w:type="gramStart"/>
      <w:r w:rsidRPr="00D61491">
        <w:rPr>
          <w:rFonts w:ascii="Verdana" w:hAnsi="Verdana" w:cstheme="minorHAnsi"/>
          <w:b/>
          <w:bCs/>
          <w:sz w:val="22"/>
          <w:szCs w:val="22"/>
        </w:rPr>
        <w:t>NOT :</w:t>
      </w:r>
      <w:proofErr w:type="gramEnd"/>
      <w:r w:rsidRPr="00D61491">
        <w:rPr>
          <w:rFonts w:ascii="Verdana" w:hAnsi="Verdana" w:cstheme="minorHAnsi"/>
          <w:b/>
          <w:bCs/>
          <w:sz w:val="22"/>
          <w:szCs w:val="22"/>
        </w:rPr>
        <w:t xml:space="preserve"> </w:t>
      </w:r>
    </w:p>
    <w:p w:rsidR="00D116FD" w:rsidRPr="00D61491" w:rsidRDefault="004339D2" w:rsidP="00817DC3">
      <w:pPr>
        <w:spacing w:after="0"/>
        <w:ind w:left="284" w:hanging="284"/>
        <w:jc w:val="both"/>
        <w:rPr>
          <w:rFonts w:ascii="Verdana" w:hAnsi="Verdana"/>
          <w:b/>
        </w:rPr>
      </w:pPr>
      <w:r w:rsidRPr="00D61491">
        <w:rPr>
          <w:rFonts w:ascii="Verdana" w:hAnsi="Verdana"/>
          <w:b/>
        </w:rPr>
        <w:t>1-</w:t>
      </w:r>
      <w:r w:rsidR="00130B80" w:rsidRPr="00D61491">
        <w:rPr>
          <w:rFonts w:ascii="Verdana" w:hAnsi="Verdana"/>
          <w:b/>
        </w:rPr>
        <w:t>Görevlendirmeler ihtiyaç ölçüsünde belirlenen sıralamaya göre yapılacaktır</w:t>
      </w:r>
      <w:r w:rsidR="00380A45" w:rsidRPr="00D61491">
        <w:rPr>
          <w:rFonts w:ascii="Verdana" w:hAnsi="Verdana"/>
          <w:b/>
        </w:rPr>
        <w:t>.</w:t>
      </w:r>
    </w:p>
    <w:p w:rsidR="004326EC" w:rsidRPr="00D61491" w:rsidRDefault="004339D2" w:rsidP="00817DC3">
      <w:pPr>
        <w:spacing w:after="0"/>
        <w:ind w:left="284" w:hanging="284"/>
        <w:jc w:val="both"/>
        <w:rPr>
          <w:rFonts w:ascii="Verdana" w:hAnsi="Verdana"/>
          <w:b/>
        </w:rPr>
      </w:pPr>
      <w:r w:rsidRPr="00D61491">
        <w:rPr>
          <w:rFonts w:ascii="Verdana" w:hAnsi="Verdana"/>
          <w:b/>
        </w:rPr>
        <w:t>2</w:t>
      </w:r>
      <w:r w:rsidR="00F83CE0" w:rsidRPr="00D61491">
        <w:rPr>
          <w:rFonts w:ascii="Verdana" w:hAnsi="Verdana"/>
          <w:b/>
        </w:rPr>
        <w:t>-</w:t>
      </w:r>
      <w:r w:rsidR="00D27355">
        <w:rPr>
          <w:rFonts w:ascii="Verdana" w:hAnsi="Verdana"/>
          <w:b/>
        </w:rPr>
        <w:t>İlçe</w:t>
      </w:r>
      <w:r w:rsidR="008F2AE1">
        <w:rPr>
          <w:rFonts w:ascii="Verdana" w:hAnsi="Verdana"/>
          <w:b/>
        </w:rPr>
        <w:t>mizde e</w:t>
      </w:r>
      <w:r w:rsidR="004326EC" w:rsidRPr="00D61491">
        <w:rPr>
          <w:rFonts w:ascii="Verdana" w:hAnsi="Verdana"/>
          <w:b/>
        </w:rPr>
        <w:t xml:space="preserve">k ders </w:t>
      </w:r>
      <w:r w:rsidR="008F2AE1">
        <w:rPr>
          <w:rFonts w:ascii="Verdana" w:hAnsi="Verdana"/>
          <w:b/>
        </w:rPr>
        <w:t xml:space="preserve">ücreti </w:t>
      </w:r>
      <w:r w:rsidR="004326EC" w:rsidRPr="00D61491">
        <w:rPr>
          <w:rFonts w:ascii="Verdana" w:hAnsi="Verdana"/>
          <w:b/>
        </w:rPr>
        <w:t>karşılığı</w:t>
      </w:r>
      <w:r w:rsidR="008F2AE1">
        <w:rPr>
          <w:rFonts w:ascii="Verdana" w:hAnsi="Verdana"/>
          <w:b/>
        </w:rPr>
        <w:t>nda</w:t>
      </w:r>
      <w:r w:rsidR="004326EC" w:rsidRPr="00D61491">
        <w:rPr>
          <w:rFonts w:ascii="Verdana" w:hAnsi="Verdana"/>
          <w:b/>
        </w:rPr>
        <w:t xml:space="preserve"> görevlendirilen ve Müfettiş Raporu doğrultusund</w:t>
      </w:r>
      <w:r w:rsidR="00395F62">
        <w:rPr>
          <w:rFonts w:ascii="Verdana" w:hAnsi="Verdana"/>
          <w:b/>
        </w:rPr>
        <w:t>a görevlerine son verilenler,</w:t>
      </w:r>
      <w:r w:rsidR="004326EC" w:rsidRPr="00D61491">
        <w:rPr>
          <w:rFonts w:ascii="Verdana" w:hAnsi="Verdana"/>
          <w:b/>
        </w:rPr>
        <w:t xml:space="preserve"> göreve gi</w:t>
      </w:r>
      <w:r w:rsidR="00395F62">
        <w:rPr>
          <w:rFonts w:ascii="Verdana" w:hAnsi="Verdana"/>
          <w:b/>
        </w:rPr>
        <w:t xml:space="preserve">tmediği tutanakla tespit edilenler ile hiçbir mazereti olmaksızın görevi bırakan </w:t>
      </w:r>
      <w:r w:rsidR="004326EC" w:rsidRPr="00D61491">
        <w:rPr>
          <w:rFonts w:ascii="Verdana" w:hAnsi="Verdana"/>
          <w:b/>
        </w:rPr>
        <w:t>kişilerin müracaat etmesi h</w:t>
      </w:r>
      <w:r w:rsidR="008F2AE1">
        <w:rPr>
          <w:rFonts w:ascii="Verdana" w:hAnsi="Verdana"/>
          <w:b/>
        </w:rPr>
        <w:t>â</w:t>
      </w:r>
      <w:r w:rsidR="004326EC" w:rsidRPr="00D61491">
        <w:rPr>
          <w:rFonts w:ascii="Verdana" w:hAnsi="Verdana"/>
          <w:b/>
        </w:rPr>
        <w:t>linde başvuruları işleme alınmayacaktır.</w:t>
      </w:r>
    </w:p>
    <w:p w:rsidR="00E2142C" w:rsidRPr="00D61491" w:rsidRDefault="00E2142C" w:rsidP="00817DC3">
      <w:pPr>
        <w:spacing w:after="0"/>
        <w:ind w:left="284" w:hanging="284"/>
        <w:jc w:val="both"/>
        <w:rPr>
          <w:rFonts w:ascii="Verdana" w:hAnsi="Verdana" w:cstheme="minorHAnsi"/>
        </w:rPr>
      </w:pPr>
      <w:r w:rsidRPr="00D61491">
        <w:rPr>
          <w:rFonts w:ascii="Verdana" w:hAnsi="Verdana"/>
          <w:b/>
        </w:rPr>
        <w:t>3-</w:t>
      </w:r>
      <w:r w:rsidRPr="00D61491">
        <w:rPr>
          <w:rFonts w:ascii="Verdana" w:hAnsi="Verdana" w:cstheme="minorHAnsi"/>
          <w:b/>
        </w:rPr>
        <w:t xml:space="preserve">Belgeler yukarıdaki sıraya göre mavi dosya içinde </w:t>
      </w:r>
      <w:r w:rsidR="00DC5A98">
        <w:rPr>
          <w:rFonts w:ascii="Verdana" w:hAnsi="Verdana" w:cstheme="minorHAnsi"/>
          <w:b/>
        </w:rPr>
        <w:t xml:space="preserve">Atama Şubesi tarafından kontrol edilip paraflandıktan sonra </w:t>
      </w:r>
      <w:r w:rsidR="00DC5A98" w:rsidRPr="00D61491">
        <w:rPr>
          <w:rFonts w:ascii="Verdana" w:hAnsi="Verdana" w:cstheme="minorHAnsi"/>
          <w:b/>
        </w:rPr>
        <w:t xml:space="preserve">Evrak Kayıt Şubesine </w:t>
      </w:r>
      <w:r w:rsidRPr="00D61491">
        <w:rPr>
          <w:rFonts w:ascii="Verdana" w:hAnsi="Verdana" w:cstheme="minorHAnsi"/>
          <w:b/>
        </w:rPr>
        <w:t>teslim edilecektir. Belirtilen belgelerden herhangi birini Müdürlüğümüze teslim etmeyenlerin başvurusu işleme alınmayacaktır.</w:t>
      </w:r>
    </w:p>
    <w:p w:rsidR="00F81CC7" w:rsidRPr="00D61491" w:rsidRDefault="00366A50" w:rsidP="00817DC3">
      <w:pPr>
        <w:spacing w:after="0"/>
        <w:ind w:left="284" w:hanging="284"/>
        <w:jc w:val="both"/>
        <w:rPr>
          <w:rFonts w:ascii="Verdana" w:hAnsi="Verdana"/>
          <w:b/>
        </w:rPr>
      </w:pPr>
      <w:r w:rsidRPr="00D61491">
        <w:rPr>
          <w:rFonts w:ascii="Verdana" w:hAnsi="Verdana"/>
          <w:b/>
        </w:rPr>
        <w:t>4-Herhangi bir te</w:t>
      </w:r>
      <w:r w:rsidR="00946143" w:rsidRPr="00D61491">
        <w:rPr>
          <w:rFonts w:ascii="Verdana" w:hAnsi="Verdana"/>
          <w:b/>
        </w:rPr>
        <w:t>rör örgütü ile irtibatı</w:t>
      </w:r>
      <w:r w:rsidR="008F2AE1">
        <w:rPr>
          <w:rFonts w:ascii="Verdana" w:hAnsi="Verdana"/>
          <w:b/>
        </w:rPr>
        <w:t>,</w:t>
      </w:r>
      <w:r w:rsidR="00946143" w:rsidRPr="00D61491">
        <w:rPr>
          <w:rFonts w:ascii="Verdana" w:hAnsi="Verdana"/>
          <w:b/>
        </w:rPr>
        <w:t xml:space="preserve"> </w:t>
      </w:r>
      <w:proofErr w:type="spellStart"/>
      <w:r w:rsidR="00946143" w:rsidRPr="00D61491">
        <w:rPr>
          <w:rFonts w:ascii="Verdana" w:hAnsi="Verdana"/>
          <w:b/>
        </w:rPr>
        <w:t>iltisakı</w:t>
      </w:r>
      <w:proofErr w:type="spellEnd"/>
      <w:r w:rsidRPr="00D61491">
        <w:rPr>
          <w:rFonts w:ascii="Verdana" w:hAnsi="Verdana"/>
          <w:b/>
        </w:rPr>
        <w:t xml:space="preserve"> yapılan araştırmada tespit edilenler diğer şartları taşısalar bile görevlendirilmeleri yapılmayacaktır.</w:t>
      </w:r>
    </w:p>
    <w:p w:rsidR="00E874D1" w:rsidRDefault="00F81CC7" w:rsidP="00B62400">
      <w:pPr>
        <w:spacing w:after="0"/>
        <w:ind w:left="284" w:hanging="284"/>
        <w:jc w:val="both"/>
        <w:rPr>
          <w:rFonts w:ascii="Verdana" w:hAnsi="Verdana" w:cstheme="minorHAnsi"/>
          <w:b/>
        </w:rPr>
      </w:pPr>
      <w:r w:rsidRPr="00D61491">
        <w:rPr>
          <w:rFonts w:ascii="Verdana" w:hAnsi="Verdana"/>
          <w:b/>
        </w:rPr>
        <w:t>5-</w:t>
      </w:r>
      <w:r w:rsidRPr="00D61491">
        <w:rPr>
          <w:rFonts w:ascii="Verdana" w:hAnsi="Verdana" w:cstheme="minorHAnsi"/>
          <w:b/>
        </w:rPr>
        <w:t>Ek Ders Ücret</w:t>
      </w:r>
      <w:r w:rsidR="00DD5199">
        <w:rPr>
          <w:rFonts w:ascii="Verdana" w:hAnsi="Verdana" w:cstheme="minorHAnsi"/>
          <w:b/>
        </w:rPr>
        <w:t>i</w:t>
      </w:r>
      <w:r w:rsidRPr="00D61491">
        <w:rPr>
          <w:rFonts w:ascii="Verdana" w:hAnsi="Verdana" w:cstheme="minorHAnsi"/>
          <w:b/>
        </w:rPr>
        <w:t xml:space="preserve"> Karşılığı öğretmen görevlendirmesinde görev verip vermeme yetkisi idarenin takdirindedir.</w:t>
      </w:r>
    </w:p>
    <w:p w:rsidR="00A61915" w:rsidRDefault="00A61915" w:rsidP="00B62400">
      <w:pPr>
        <w:spacing w:after="0"/>
        <w:ind w:left="284" w:hanging="284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6-</w:t>
      </w:r>
      <w:r w:rsidR="00453DF1">
        <w:rPr>
          <w:rFonts w:ascii="Verdana" w:hAnsi="Verdana"/>
          <w:b/>
        </w:rPr>
        <w:t>Başvuru tarihinden önce e-Devlet başvurusu yapan adayların</w:t>
      </w:r>
      <w:r w:rsidR="009E130F">
        <w:rPr>
          <w:rFonts w:ascii="Verdana" w:hAnsi="Verdana"/>
          <w:b/>
        </w:rPr>
        <w:t>,</w:t>
      </w:r>
      <w:r w:rsidR="00453DF1">
        <w:rPr>
          <w:rFonts w:ascii="Verdana" w:hAnsi="Verdana"/>
          <w:b/>
        </w:rPr>
        <w:t xml:space="preserve"> </w:t>
      </w:r>
      <w:r w:rsidR="009E130F">
        <w:rPr>
          <w:rFonts w:ascii="Verdana" w:hAnsi="Verdana"/>
          <w:b/>
        </w:rPr>
        <w:t>yuka</w:t>
      </w:r>
      <w:r w:rsidR="00BD506E">
        <w:rPr>
          <w:rFonts w:ascii="Verdana" w:hAnsi="Verdana"/>
          <w:b/>
        </w:rPr>
        <w:t xml:space="preserve">rıda belirtilen tarihler </w:t>
      </w:r>
      <w:r w:rsidR="009E130F">
        <w:rPr>
          <w:rFonts w:ascii="Verdana" w:hAnsi="Verdana"/>
          <w:b/>
        </w:rPr>
        <w:t>arasında</w:t>
      </w:r>
      <w:r w:rsidR="00453DF1">
        <w:rPr>
          <w:rFonts w:ascii="Verdana" w:hAnsi="Verdana"/>
          <w:b/>
        </w:rPr>
        <w:t xml:space="preserve"> e-Devlet başvurularını güncellemeleri gerekmektedir. </w:t>
      </w:r>
    </w:p>
    <w:p w:rsidR="00E17784" w:rsidRDefault="00E17784" w:rsidP="00E874D1">
      <w:pPr>
        <w:spacing w:after="0"/>
        <w:jc w:val="both"/>
        <w:rPr>
          <w:rFonts w:ascii="Verdana" w:hAnsi="Verdana"/>
          <w:b/>
        </w:rPr>
      </w:pPr>
    </w:p>
    <w:p w:rsidR="00E17784" w:rsidRPr="00D61491" w:rsidRDefault="00E17784" w:rsidP="00E874D1">
      <w:pPr>
        <w:spacing w:after="0"/>
        <w:jc w:val="both"/>
        <w:rPr>
          <w:rFonts w:ascii="Verdana" w:hAnsi="Verdana"/>
          <w:b/>
        </w:rPr>
      </w:pPr>
    </w:p>
    <w:p w:rsidR="004326EC" w:rsidRPr="00D61491" w:rsidRDefault="00D27355" w:rsidP="00940998">
      <w:pPr>
        <w:jc w:val="right"/>
        <w:rPr>
          <w:rFonts w:ascii="Verdana" w:hAnsi="Verdana" w:cstheme="minorHAnsi"/>
        </w:rPr>
      </w:pPr>
      <w:r>
        <w:rPr>
          <w:rFonts w:ascii="Verdana" w:hAnsi="Verdana" w:cstheme="minorHAnsi"/>
          <w:b/>
          <w:bCs/>
        </w:rPr>
        <w:t>GÜROYMAK</w:t>
      </w:r>
      <w:r w:rsidR="005B3D71" w:rsidRPr="00D61491">
        <w:rPr>
          <w:rFonts w:ascii="Verdana" w:hAnsi="Verdana" w:cstheme="minorHAnsi"/>
          <w:b/>
          <w:bCs/>
        </w:rPr>
        <w:t xml:space="preserve"> İL</w:t>
      </w:r>
      <w:r>
        <w:rPr>
          <w:rFonts w:ascii="Verdana" w:hAnsi="Verdana" w:cstheme="minorHAnsi"/>
          <w:b/>
          <w:bCs/>
        </w:rPr>
        <w:t>ÇE</w:t>
      </w:r>
      <w:r w:rsidR="005B3D71" w:rsidRPr="00D61491">
        <w:rPr>
          <w:rFonts w:ascii="Verdana" w:hAnsi="Verdana" w:cstheme="minorHAnsi"/>
          <w:b/>
          <w:bCs/>
        </w:rPr>
        <w:t xml:space="preserve"> MİLLÎ</w:t>
      </w:r>
      <w:r w:rsidR="00AA7439" w:rsidRPr="00D61491">
        <w:rPr>
          <w:rFonts w:ascii="Verdana" w:hAnsi="Verdana" w:cstheme="minorHAnsi"/>
          <w:b/>
          <w:bCs/>
        </w:rPr>
        <w:t xml:space="preserve"> EĞİTİM MÜDÜRLÜĞÜ</w:t>
      </w:r>
    </w:p>
    <w:sectPr w:rsidR="004326EC" w:rsidRPr="00D61491" w:rsidSect="00D614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EE4" w:rsidRDefault="00131EE4" w:rsidP="00D61491">
      <w:pPr>
        <w:spacing w:after="0" w:line="240" w:lineRule="auto"/>
      </w:pPr>
      <w:r>
        <w:separator/>
      </w:r>
    </w:p>
  </w:endnote>
  <w:endnote w:type="continuationSeparator" w:id="0">
    <w:p w:rsidR="00131EE4" w:rsidRDefault="00131EE4" w:rsidP="00D6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491" w:rsidRDefault="00D6149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491" w:rsidRDefault="00D6149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491" w:rsidRDefault="00D6149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EE4" w:rsidRDefault="00131EE4" w:rsidP="00D61491">
      <w:pPr>
        <w:spacing w:after="0" w:line="240" w:lineRule="auto"/>
      </w:pPr>
      <w:r>
        <w:separator/>
      </w:r>
    </w:p>
  </w:footnote>
  <w:footnote w:type="continuationSeparator" w:id="0">
    <w:p w:rsidR="00131EE4" w:rsidRDefault="00131EE4" w:rsidP="00D61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491" w:rsidRDefault="00131EE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222610" o:spid="_x0000_s2059" type="#_x0000_t75" style="position:absolute;margin-left:0;margin-top:0;width:452.95pt;height:586.2pt;z-index:-251657216;mso-position-horizontal:center;mso-position-horizontal-relative:margin;mso-position-vertical:center;mso-position-vertical-relative:margin" o:allowincell="f">
          <v:imagedata r:id="rId1" o:title="Milli Eğitim Bakanlığı Arm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491" w:rsidRDefault="00131EE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222611" o:spid="_x0000_s2060" type="#_x0000_t75" style="position:absolute;margin-left:0;margin-top:0;width:452.95pt;height:586.2pt;z-index:-251656192;mso-position-horizontal:center;mso-position-horizontal-relative:margin;mso-position-vertical:center;mso-position-vertical-relative:margin" o:allowincell="f">
          <v:imagedata r:id="rId1" o:title="Milli Eğitim Bakanlığı Arm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491" w:rsidRDefault="00131EE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222609" o:spid="_x0000_s2058" type="#_x0000_t75" style="position:absolute;margin-left:0;margin-top:0;width:452.95pt;height:586.2pt;z-index:-251658240;mso-position-horizontal:center;mso-position-horizontal-relative:margin;mso-position-vertical:center;mso-position-vertical-relative:margin" o:allowincell="f">
          <v:imagedata r:id="rId1" o:title="Milli Eğitim Bakanlığı Arm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47287"/>
    <w:multiLevelType w:val="hybridMultilevel"/>
    <w:tmpl w:val="A42821CC"/>
    <w:lvl w:ilvl="0" w:tplc="BE5C6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8B"/>
    <w:rsid w:val="0005463A"/>
    <w:rsid w:val="00066048"/>
    <w:rsid w:val="000D4D07"/>
    <w:rsid w:val="000D5F90"/>
    <w:rsid w:val="00130B80"/>
    <w:rsid w:val="00130BB6"/>
    <w:rsid w:val="00131EE4"/>
    <w:rsid w:val="001457EF"/>
    <w:rsid w:val="00161645"/>
    <w:rsid w:val="00177582"/>
    <w:rsid w:val="00192043"/>
    <w:rsid w:val="001C61D7"/>
    <w:rsid w:val="001D4F77"/>
    <w:rsid w:val="001E7D3D"/>
    <w:rsid w:val="00207ECC"/>
    <w:rsid w:val="0022496C"/>
    <w:rsid w:val="00226359"/>
    <w:rsid w:val="00270BBF"/>
    <w:rsid w:val="002B089B"/>
    <w:rsid w:val="002B1A8B"/>
    <w:rsid w:val="0032157B"/>
    <w:rsid w:val="00366A50"/>
    <w:rsid w:val="003779B1"/>
    <w:rsid w:val="00380A45"/>
    <w:rsid w:val="00395F62"/>
    <w:rsid w:val="003A6DB1"/>
    <w:rsid w:val="003E0C70"/>
    <w:rsid w:val="003E2850"/>
    <w:rsid w:val="004326EC"/>
    <w:rsid w:val="004339D2"/>
    <w:rsid w:val="004429A8"/>
    <w:rsid w:val="00453DF1"/>
    <w:rsid w:val="00462896"/>
    <w:rsid w:val="00470878"/>
    <w:rsid w:val="00475715"/>
    <w:rsid w:val="004D61DF"/>
    <w:rsid w:val="004F055C"/>
    <w:rsid w:val="00520352"/>
    <w:rsid w:val="00530168"/>
    <w:rsid w:val="005A1364"/>
    <w:rsid w:val="005B3D71"/>
    <w:rsid w:val="005C3C0A"/>
    <w:rsid w:val="005D194E"/>
    <w:rsid w:val="00611AC9"/>
    <w:rsid w:val="00634234"/>
    <w:rsid w:val="00664391"/>
    <w:rsid w:val="006F2030"/>
    <w:rsid w:val="00730E8D"/>
    <w:rsid w:val="00791764"/>
    <w:rsid w:val="00796450"/>
    <w:rsid w:val="007A1E7C"/>
    <w:rsid w:val="007A5E16"/>
    <w:rsid w:val="007E6D98"/>
    <w:rsid w:val="00817DC3"/>
    <w:rsid w:val="00821B4A"/>
    <w:rsid w:val="00893937"/>
    <w:rsid w:val="008B678E"/>
    <w:rsid w:val="008C2D3A"/>
    <w:rsid w:val="008F2AE1"/>
    <w:rsid w:val="00902243"/>
    <w:rsid w:val="00902AF4"/>
    <w:rsid w:val="009324C6"/>
    <w:rsid w:val="009378E3"/>
    <w:rsid w:val="00940998"/>
    <w:rsid w:val="00946143"/>
    <w:rsid w:val="0096269D"/>
    <w:rsid w:val="00983A92"/>
    <w:rsid w:val="009C3395"/>
    <w:rsid w:val="009E130F"/>
    <w:rsid w:val="00A61915"/>
    <w:rsid w:val="00A77849"/>
    <w:rsid w:val="00AA29BA"/>
    <w:rsid w:val="00AA7439"/>
    <w:rsid w:val="00AD1587"/>
    <w:rsid w:val="00AE2110"/>
    <w:rsid w:val="00AE4078"/>
    <w:rsid w:val="00B134B9"/>
    <w:rsid w:val="00B15A0C"/>
    <w:rsid w:val="00B230FF"/>
    <w:rsid w:val="00B30D3A"/>
    <w:rsid w:val="00B378E2"/>
    <w:rsid w:val="00B4742F"/>
    <w:rsid w:val="00B5787B"/>
    <w:rsid w:val="00B62400"/>
    <w:rsid w:val="00BC5736"/>
    <w:rsid w:val="00BD506E"/>
    <w:rsid w:val="00C50A2E"/>
    <w:rsid w:val="00CC5334"/>
    <w:rsid w:val="00CF3D3B"/>
    <w:rsid w:val="00CF59DB"/>
    <w:rsid w:val="00D116FD"/>
    <w:rsid w:val="00D24696"/>
    <w:rsid w:val="00D27355"/>
    <w:rsid w:val="00D61491"/>
    <w:rsid w:val="00DC5A98"/>
    <w:rsid w:val="00DD5199"/>
    <w:rsid w:val="00DE1C1C"/>
    <w:rsid w:val="00DF12CA"/>
    <w:rsid w:val="00E17784"/>
    <w:rsid w:val="00E2142C"/>
    <w:rsid w:val="00E70C0F"/>
    <w:rsid w:val="00E857C0"/>
    <w:rsid w:val="00E874D1"/>
    <w:rsid w:val="00EA526E"/>
    <w:rsid w:val="00EF450E"/>
    <w:rsid w:val="00F81CC7"/>
    <w:rsid w:val="00F83CE0"/>
    <w:rsid w:val="00F85675"/>
    <w:rsid w:val="00FA75DA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788CD8AE-6A7E-4F1C-8D74-00108B16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80A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983A9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61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1491"/>
  </w:style>
  <w:style w:type="paragraph" w:styleId="AltBilgi">
    <w:name w:val="footer"/>
    <w:basedOn w:val="Normal"/>
    <w:link w:val="AltBilgiChar"/>
    <w:uiPriority w:val="99"/>
    <w:unhideWhenUsed/>
    <w:rsid w:val="00D61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1491"/>
  </w:style>
  <w:style w:type="paragraph" w:styleId="BalonMetni">
    <w:name w:val="Balloon Text"/>
    <w:basedOn w:val="Normal"/>
    <w:link w:val="BalonMetniChar"/>
    <w:uiPriority w:val="99"/>
    <w:semiHidden/>
    <w:unhideWhenUsed/>
    <w:rsid w:val="00B6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2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8408F-0CC0-47A0-AA2E-80A17AF3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</dc:creator>
  <cp:lastModifiedBy>Necat</cp:lastModifiedBy>
  <cp:revision>9</cp:revision>
  <cp:lastPrinted>2019-08-01T05:36:00Z</cp:lastPrinted>
  <dcterms:created xsi:type="dcterms:W3CDTF">2019-08-19T13:25:00Z</dcterms:created>
  <dcterms:modified xsi:type="dcterms:W3CDTF">2019-08-20T12:11:00Z</dcterms:modified>
</cp:coreProperties>
</file>