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60" w:rsidRDefault="00445D60" w:rsidP="00445D60">
      <w:pPr>
        <w:spacing w:after="0" w:line="240" w:lineRule="auto"/>
        <w:rPr>
          <w:rFonts w:ascii="Times New Roman" w:eastAsia="Times New Roman" w:hAnsi="Times New Roman" w:cs="Times New Roman"/>
          <w:b/>
          <w:color w:val="777777"/>
          <w:sz w:val="20"/>
          <w:szCs w:val="20"/>
          <w:lang w:eastAsia="tr-TR"/>
        </w:rPr>
      </w:pPr>
      <w:r>
        <w:rPr>
          <w:rFonts w:ascii="Times New Roman" w:eastAsia="Times New Roman" w:hAnsi="Times New Roman" w:cs="Times New Roman"/>
          <w:b/>
          <w:color w:val="777777"/>
          <w:sz w:val="20"/>
          <w:szCs w:val="20"/>
          <w:lang w:eastAsia="tr-TR"/>
        </w:rPr>
        <w:t xml:space="preserve">                                                                               İLAN</w:t>
      </w:r>
    </w:p>
    <w:p w:rsidR="008260F4" w:rsidRPr="008260F4" w:rsidRDefault="008260F4" w:rsidP="008260F4">
      <w:pPr>
        <w:spacing w:after="0" w:line="240" w:lineRule="auto"/>
        <w:jc w:val="center"/>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GÜROYMAK İLÇE MİLLİ EĞİTİM MÜDÜRLÜĞÜ</w:t>
      </w:r>
    </w:p>
    <w:p w:rsidR="008260F4" w:rsidRPr="008260F4" w:rsidRDefault="008260F4" w:rsidP="008260F4">
      <w:pPr>
        <w:spacing w:after="0" w:line="240" w:lineRule="auto"/>
        <w:jc w:val="center"/>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Okul Kantin, Açık Alan ve Salonları İhale Komisyonu Başkanlığından</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8260F4">
        <w:rPr>
          <w:rFonts w:ascii="Times New Roman" w:eastAsia="Times New Roman" w:hAnsi="Times New Roman" w:cs="Times New Roman"/>
          <w:color w:val="777777"/>
          <w:sz w:val="20"/>
          <w:szCs w:val="20"/>
          <w:lang w:eastAsia="tr-TR"/>
        </w:rPr>
        <w:t> </w:t>
      </w:r>
    </w:p>
    <w:p w:rsidR="008260F4" w:rsidRPr="008260F4" w:rsidRDefault="008260F4" w:rsidP="008260F4">
      <w:pPr>
        <w:keepNext/>
        <w:keepLines/>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1.</w:t>
      </w:r>
      <w:r w:rsidRPr="008260F4">
        <w:rPr>
          <w:rFonts w:ascii="Times New Roman" w:eastAsia="Times New Roman" w:hAnsi="Times New Roman" w:cs="Times New Roman"/>
          <w:color w:val="777777"/>
          <w:sz w:val="20"/>
          <w:szCs w:val="20"/>
          <w:lang w:eastAsia="tr-TR"/>
        </w:rPr>
        <w:t xml:space="preserve"> İlçemiz </w:t>
      </w:r>
      <w:r w:rsidR="004D5B4F">
        <w:rPr>
          <w:rFonts w:ascii="Times New Roman" w:eastAsia="Times New Roman" w:hAnsi="Times New Roman" w:cs="Times New Roman"/>
          <w:color w:val="777777"/>
          <w:sz w:val="20"/>
          <w:szCs w:val="20"/>
          <w:lang w:eastAsia="tr-TR"/>
        </w:rPr>
        <w:t>100.Yıl</w:t>
      </w:r>
      <w:r w:rsidR="00391997">
        <w:rPr>
          <w:rFonts w:ascii="Times New Roman" w:eastAsia="Times New Roman" w:hAnsi="Times New Roman" w:cs="Times New Roman"/>
          <w:color w:val="777777"/>
          <w:sz w:val="20"/>
          <w:szCs w:val="20"/>
          <w:lang w:eastAsia="tr-TR"/>
        </w:rPr>
        <w:t xml:space="preserve"> İlkokulu</w:t>
      </w:r>
      <w:r w:rsidRPr="008260F4">
        <w:rPr>
          <w:rFonts w:ascii="Times New Roman" w:eastAsia="Times New Roman" w:hAnsi="Times New Roman" w:cs="Times New Roman"/>
          <w:color w:val="777777"/>
          <w:sz w:val="20"/>
          <w:szCs w:val="20"/>
          <w:lang w:eastAsia="tr-TR"/>
        </w:rPr>
        <w:t xml:space="preserve"> Müdürlüğü</w:t>
      </w:r>
      <w:r w:rsidRPr="00445D60">
        <w:rPr>
          <w:rFonts w:ascii="Times New Roman" w:eastAsia="Times New Roman" w:hAnsi="Times New Roman" w:cs="Times New Roman"/>
          <w:b/>
          <w:color w:val="777777"/>
          <w:sz w:val="20"/>
          <w:szCs w:val="20"/>
          <w:lang w:eastAsia="tr-TR"/>
        </w:rPr>
        <w:t xml:space="preserve"> </w:t>
      </w:r>
      <w:r w:rsidRPr="008260F4">
        <w:rPr>
          <w:rFonts w:ascii="Times New Roman" w:eastAsia="Times New Roman" w:hAnsi="Times New Roman" w:cs="Times New Roman"/>
          <w:color w:val="777777"/>
          <w:sz w:val="20"/>
          <w:szCs w:val="20"/>
          <w:lang w:eastAsia="tr-TR"/>
        </w:rPr>
        <w:t>Kantininin ihale edilmesi Okul-Aile Birliği Yönetmeliği doğrultusunda 2886 Sayılı Devlet İhale Kanununun 35/d 51/g maddesine göre</w:t>
      </w:r>
      <w:r w:rsidRPr="00445D60">
        <w:rPr>
          <w:rFonts w:ascii="Times New Roman" w:eastAsia="Times New Roman" w:hAnsi="Times New Roman" w:cs="Times New Roman"/>
          <w:b/>
          <w:color w:val="777777"/>
          <w:sz w:val="20"/>
          <w:szCs w:val="20"/>
          <w:lang w:eastAsia="tr-TR"/>
        </w:rPr>
        <w:t xml:space="preserve"> Pazarlık Usulü (Yazılı Teklif Almak Suretiyle)</w:t>
      </w:r>
      <w:r w:rsidRPr="008260F4">
        <w:rPr>
          <w:rFonts w:ascii="Times New Roman" w:eastAsia="Times New Roman" w:hAnsi="Times New Roman" w:cs="Times New Roman"/>
          <w:color w:val="777777"/>
          <w:sz w:val="20"/>
          <w:szCs w:val="20"/>
          <w:lang w:eastAsia="tr-TR"/>
        </w:rPr>
        <w:t xml:space="preserve"> ile kiraya verilecektir.</w:t>
      </w:r>
    </w:p>
    <w:p w:rsidR="008260F4" w:rsidRPr="008260F4" w:rsidRDefault="008260F4" w:rsidP="008260F4">
      <w:pPr>
        <w:tabs>
          <w:tab w:val="left" w:pos="426"/>
        </w:tabs>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2</w:t>
      </w:r>
      <w:r w:rsidRPr="008260F4">
        <w:rPr>
          <w:rFonts w:ascii="Times New Roman" w:eastAsia="Times New Roman" w:hAnsi="Times New Roman" w:cs="Times New Roman"/>
          <w:color w:val="777777"/>
          <w:sz w:val="20"/>
          <w:szCs w:val="20"/>
          <w:lang w:eastAsia="tr-TR"/>
        </w:rPr>
        <w:t xml:space="preserve">.İşin Muhammen </w:t>
      </w:r>
      <w:proofErr w:type="gramStart"/>
      <w:r w:rsidRPr="008260F4">
        <w:rPr>
          <w:rFonts w:ascii="Times New Roman" w:eastAsia="Times New Roman" w:hAnsi="Times New Roman" w:cs="Times New Roman"/>
          <w:color w:val="777777"/>
          <w:sz w:val="20"/>
          <w:szCs w:val="20"/>
          <w:lang w:eastAsia="tr-TR"/>
        </w:rPr>
        <w:t xml:space="preserve">Bedeli  : </w:t>
      </w:r>
      <w:r w:rsidR="004D5B4F">
        <w:rPr>
          <w:rFonts w:ascii="Times New Roman" w:eastAsia="Times New Roman" w:hAnsi="Times New Roman" w:cs="Times New Roman"/>
          <w:color w:val="777777"/>
          <w:sz w:val="20"/>
          <w:szCs w:val="20"/>
          <w:lang w:eastAsia="tr-TR"/>
        </w:rPr>
        <w:t>15</w:t>
      </w:r>
      <w:r w:rsidR="00137D3B">
        <w:rPr>
          <w:rFonts w:ascii="Times New Roman" w:eastAsia="Times New Roman" w:hAnsi="Times New Roman" w:cs="Times New Roman"/>
          <w:color w:val="777777"/>
          <w:sz w:val="20"/>
          <w:szCs w:val="20"/>
          <w:lang w:eastAsia="tr-TR"/>
        </w:rPr>
        <w:t>0</w:t>
      </w:r>
      <w:proofErr w:type="gramEnd"/>
      <w:r w:rsidR="0059455F">
        <w:rPr>
          <w:rFonts w:ascii="Times New Roman" w:eastAsia="Times New Roman" w:hAnsi="Times New Roman" w:cs="Times New Roman"/>
          <w:color w:val="777777"/>
          <w:sz w:val="20"/>
          <w:szCs w:val="20"/>
          <w:lang w:eastAsia="tr-TR"/>
        </w:rPr>
        <w:t xml:space="preserve"> </w:t>
      </w:r>
      <w:r w:rsidRPr="00445D60">
        <w:rPr>
          <w:rFonts w:ascii="Times New Roman" w:eastAsia="Times New Roman" w:hAnsi="Times New Roman" w:cs="Times New Roman"/>
          <w:b/>
          <w:color w:val="777777"/>
          <w:sz w:val="20"/>
          <w:szCs w:val="20"/>
          <w:lang w:eastAsia="tr-TR"/>
        </w:rPr>
        <w:t>TL</w:t>
      </w:r>
    </w:p>
    <w:p w:rsidR="008260F4" w:rsidRPr="008260F4" w:rsidRDefault="008260F4" w:rsidP="008260F4">
      <w:pPr>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3</w:t>
      </w:r>
      <w:r w:rsidRPr="008260F4">
        <w:rPr>
          <w:rFonts w:ascii="Times New Roman" w:eastAsia="Times New Roman" w:hAnsi="Times New Roman" w:cs="Times New Roman"/>
          <w:color w:val="777777"/>
          <w:sz w:val="20"/>
          <w:szCs w:val="20"/>
          <w:lang w:eastAsia="tr-TR"/>
        </w:rPr>
        <w:t xml:space="preserve">.İşin Geçici Teminatı    </w:t>
      </w:r>
      <w:proofErr w:type="gramStart"/>
      <w:r w:rsidRPr="008260F4">
        <w:rPr>
          <w:rFonts w:ascii="Times New Roman" w:eastAsia="Times New Roman" w:hAnsi="Times New Roman" w:cs="Times New Roman"/>
          <w:color w:val="777777"/>
          <w:sz w:val="20"/>
          <w:szCs w:val="20"/>
          <w:lang w:eastAsia="tr-TR"/>
        </w:rPr>
        <w:t>:……….…</w:t>
      </w:r>
      <w:proofErr w:type="gramEnd"/>
      <w:r w:rsidRPr="00445D60">
        <w:rPr>
          <w:rFonts w:ascii="Times New Roman" w:eastAsia="Times New Roman" w:hAnsi="Times New Roman" w:cs="Times New Roman"/>
          <w:b/>
          <w:color w:val="777777"/>
          <w:sz w:val="20"/>
          <w:szCs w:val="20"/>
          <w:lang w:eastAsia="tr-TR"/>
        </w:rPr>
        <w:t>TL</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4</w:t>
      </w:r>
      <w:r w:rsidRPr="008260F4">
        <w:rPr>
          <w:rFonts w:ascii="Times New Roman" w:eastAsia="Times New Roman" w:hAnsi="Times New Roman" w:cs="Times New Roman"/>
          <w:color w:val="777777"/>
          <w:sz w:val="20"/>
          <w:szCs w:val="20"/>
          <w:lang w:eastAsia="tr-TR"/>
        </w:rPr>
        <w:t xml:space="preserve">.Bu işe ait ihale </w:t>
      </w:r>
      <w:proofErr w:type="gramStart"/>
      <w:r w:rsidR="004D5B4F">
        <w:rPr>
          <w:rFonts w:ascii="Times New Roman" w:eastAsia="Times New Roman" w:hAnsi="Times New Roman" w:cs="Times New Roman"/>
          <w:b/>
          <w:color w:val="777777"/>
          <w:sz w:val="20"/>
          <w:szCs w:val="20"/>
          <w:lang w:eastAsia="tr-TR"/>
        </w:rPr>
        <w:t>12</w:t>
      </w:r>
      <w:r w:rsidR="00D46544" w:rsidRPr="00D46544">
        <w:rPr>
          <w:rFonts w:ascii="Times New Roman" w:eastAsia="Times New Roman" w:hAnsi="Times New Roman" w:cs="Times New Roman"/>
          <w:b/>
          <w:color w:val="777777"/>
          <w:sz w:val="20"/>
          <w:szCs w:val="20"/>
          <w:lang w:eastAsia="tr-TR"/>
        </w:rPr>
        <w:t>/10</w:t>
      </w:r>
      <w:r w:rsidR="00137D3B" w:rsidRPr="00D46544">
        <w:rPr>
          <w:rFonts w:ascii="Times New Roman" w:eastAsia="Times New Roman" w:hAnsi="Times New Roman" w:cs="Times New Roman"/>
          <w:b/>
          <w:color w:val="777777"/>
          <w:sz w:val="20"/>
          <w:szCs w:val="20"/>
          <w:lang w:eastAsia="tr-TR"/>
        </w:rPr>
        <w:t>/2015</w:t>
      </w:r>
      <w:proofErr w:type="gramEnd"/>
      <w:r w:rsidRPr="00D46544">
        <w:rPr>
          <w:rFonts w:ascii="Times New Roman" w:eastAsia="Times New Roman" w:hAnsi="Times New Roman" w:cs="Times New Roman"/>
          <w:b/>
          <w:color w:val="777777"/>
          <w:sz w:val="20"/>
          <w:szCs w:val="20"/>
          <w:lang w:eastAsia="tr-TR"/>
        </w:rPr>
        <w:t xml:space="preserve"> </w:t>
      </w:r>
      <w:r w:rsidR="004D5B4F">
        <w:rPr>
          <w:rFonts w:ascii="Times New Roman" w:eastAsia="Times New Roman" w:hAnsi="Times New Roman" w:cs="Times New Roman"/>
          <w:b/>
          <w:color w:val="777777"/>
          <w:sz w:val="20"/>
          <w:szCs w:val="20"/>
          <w:lang w:eastAsia="tr-TR"/>
        </w:rPr>
        <w:t>Perşembe</w:t>
      </w:r>
      <w:r w:rsidR="00D46544" w:rsidRPr="00D46544">
        <w:rPr>
          <w:rFonts w:ascii="Times New Roman" w:eastAsia="Times New Roman" w:hAnsi="Times New Roman" w:cs="Times New Roman"/>
          <w:b/>
          <w:color w:val="777777"/>
          <w:sz w:val="20"/>
          <w:szCs w:val="20"/>
          <w:lang w:eastAsia="tr-TR"/>
        </w:rPr>
        <w:t xml:space="preserve"> günü</w:t>
      </w:r>
      <w:r w:rsidRPr="00445D60">
        <w:rPr>
          <w:rFonts w:ascii="Times New Roman" w:eastAsia="Times New Roman" w:hAnsi="Times New Roman" w:cs="Times New Roman"/>
          <w:b/>
          <w:color w:val="777777"/>
          <w:sz w:val="20"/>
          <w:szCs w:val="20"/>
          <w:lang w:eastAsia="tr-TR"/>
        </w:rPr>
        <w:t xml:space="preserve"> saat 1</w:t>
      </w:r>
      <w:r w:rsidR="0059455F">
        <w:rPr>
          <w:rFonts w:ascii="Times New Roman" w:eastAsia="Times New Roman" w:hAnsi="Times New Roman" w:cs="Times New Roman"/>
          <w:b/>
          <w:color w:val="777777"/>
          <w:sz w:val="20"/>
          <w:szCs w:val="20"/>
          <w:lang w:eastAsia="tr-TR"/>
        </w:rPr>
        <w:t>0</w:t>
      </w:r>
      <w:r w:rsidRPr="00445D60">
        <w:rPr>
          <w:rFonts w:ascii="Times New Roman" w:eastAsia="Times New Roman" w:hAnsi="Times New Roman" w:cs="Times New Roman"/>
          <w:b/>
          <w:color w:val="777777"/>
          <w:sz w:val="20"/>
          <w:szCs w:val="20"/>
          <w:lang w:eastAsia="tr-TR"/>
        </w:rPr>
        <w:t>.00’</w:t>
      </w:r>
      <w:r w:rsidRPr="008260F4">
        <w:rPr>
          <w:rFonts w:ascii="Times New Roman" w:eastAsia="Times New Roman" w:hAnsi="Times New Roman" w:cs="Times New Roman"/>
          <w:color w:val="777777"/>
          <w:sz w:val="20"/>
          <w:szCs w:val="20"/>
          <w:lang w:eastAsia="tr-TR"/>
        </w:rPr>
        <w:t xml:space="preserve"> d</w:t>
      </w:r>
      <w:r w:rsidR="00EE22CE" w:rsidRPr="00445D60">
        <w:rPr>
          <w:rFonts w:ascii="Times New Roman" w:eastAsia="Times New Roman" w:hAnsi="Times New Roman" w:cs="Times New Roman"/>
          <w:color w:val="777777"/>
          <w:sz w:val="20"/>
          <w:szCs w:val="20"/>
          <w:lang w:eastAsia="tr-TR"/>
        </w:rPr>
        <w:t>a</w:t>
      </w:r>
      <w:r w:rsidRPr="008260F4">
        <w:rPr>
          <w:rFonts w:ascii="Times New Roman" w:eastAsia="Times New Roman" w:hAnsi="Times New Roman" w:cs="Times New Roman"/>
          <w:color w:val="777777"/>
          <w:sz w:val="20"/>
          <w:szCs w:val="20"/>
          <w:lang w:eastAsia="tr-TR"/>
        </w:rPr>
        <w:t xml:space="preserve"> </w:t>
      </w:r>
      <w:r w:rsidR="004D5B4F">
        <w:rPr>
          <w:rFonts w:ascii="Times New Roman" w:eastAsia="Times New Roman" w:hAnsi="Times New Roman" w:cs="Times New Roman"/>
          <w:color w:val="777777"/>
          <w:sz w:val="20"/>
          <w:szCs w:val="20"/>
          <w:lang w:eastAsia="tr-TR"/>
        </w:rPr>
        <w:t>100.Yıl</w:t>
      </w:r>
      <w:r w:rsidR="00391997">
        <w:rPr>
          <w:rFonts w:ascii="Times New Roman" w:eastAsia="Times New Roman" w:hAnsi="Times New Roman" w:cs="Times New Roman"/>
          <w:color w:val="777777"/>
          <w:sz w:val="20"/>
          <w:szCs w:val="20"/>
          <w:lang w:eastAsia="tr-TR"/>
        </w:rPr>
        <w:t xml:space="preserve"> İlkokulu</w:t>
      </w:r>
      <w:r w:rsidRPr="008260F4">
        <w:rPr>
          <w:rFonts w:ascii="Times New Roman" w:eastAsia="Times New Roman" w:hAnsi="Times New Roman" w:cs="Times New Roman"/>
          <w:color w:val="777777"/>
          <w:sz w:val="20"/>
          <w:szCs w:val="20"/>
          <w:lang w:eastAsia="tr-TR"/>
        </w:rPr>
        <w:t xml:space="preserve"> Müdürlüğü</w:t>
      </w:r>
      <w:r w:rsidRPr="00445D60">
        <w:rPr>
          <w:rFonts w:ascii="Times New Roman" w:eastAsia="Times New Roman" w:hAnsi="Times New Roman" w:cs="Times New Roman"/>
          <w:b/>
          <w:color w:val="777777"/>
          <w:sz w:val="20"/>
          <w:szCs w:val="20"/>
          <w:lang w:eastAsia="tr-TR"/>
        </w:rPr>
        <w:t xml:space="preserve"> </w:t>
      </w:r>
      <w:r w:rsidRPr="008260F4">
        <w:rPr>
          <w:rFonts w:ascii="Times New Roman" w:eastAsia="Times New Roman" w:hAnsi="Times New Roman" w:cs="Times New Roman"/>
          <w:color w:val="777777"/>
          <w:sz w:val="20"/>
          <w:szCs w:val="20"/>
          <w:lang w:eastAsia="tr-TR"/>
        </w:rPr>
        <w:t>Müdür odasında ihale komisyonu tarafından yapılacaktır.</w:t>
      </w:r>
    </w:p>
    <w:p w:rsidR="008260F4" w:rsidRPr="008260F4" w:rsidRDefault="008260F4" w:rsidP="008260F4">
      <w:pPr>
        <w:keepNext/>
        <w:keepLines/>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5.</w:t>
      </w:r>
      <w:r w:rsidRPr="008260F4">
        <w:rPr>
          <w:rFonts w:ascii="Times New Roman" w:eastAsia="Times New Roman" w:hAnsi="Times New Roman" w:cs="Times New Roman"/>
          <w:color w:val="777777"/>
          <w:sz w:val="20"/>
          <w:szCs w:val="20"/>
          <w:lang w:eastAsia="tr-TR"/>
        </w:rPr>
        <w:t>Posta, telgraf ve faks ile yapılacak müracaatlar kabul edilmeyecektir.</w:t>
      </w:r>
    </w:p>
    <w:p w:rsidR="008260F4" w:rsidRDefault="008260F4" w:rsidP="008260F4">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6</w:t>
      </w:r>
      <w:r w:rsidRPr="008260F4">
        <w:rPr>
          <w:rFonts w:ascii="Times New Roman" w:eastAsia="Times New Roman" w:hAnsi="Times New Roman" w:cs="Times New Roman"/>
          <w:color w:val="777777"/>
          <w:sz w:val="20"/>
          <w:szCs w:val="20"/>
          <w:lang w:eastAsia="tr-TR"/>
        </w:rPr>
        <w:t>.İdare ve İhale Komisyonu 2886 sayılı kanunun ilgili maddeleri gereğince ihaleyi yapıp yapmamakta serbesttir.</w:t>
      </w:r>
    </w:p>
    <w:p w:rsidR="00445D60" w:rsidRPr="008260F4" w:rsidRDefault="00445D60" w:rsidP="008260F4">
      <w:pPr>
        <w:spacing w:after="0" w:line="240" w:lineRule="auto"/>
        <w:rPr>
          <w:rFonts w:ascii="Times New Roman" w:eastAsia="Times New Roman" w:hAnsi="Times New Roman" w:cs="Times New Roman"/>
          <w:color w:val="777777"/>
          <w:sz w:val="20"/>
          <w:szCs w:val="20"/>
          <w:lang w:eastAsia="tr-TR"/>
        </w:rPr>
      </w:pPr>
    </w:p>
    <w:p w:rsidR="008260F4" w:rsidRDefault="008260F4" w:rsidP="008260F4">
      <w:pPr>
        <w:spacing w:after="0" w:line="240" w:lineRule="auto"/>
        <w:ind w:left="-284" w:firstLine="284"/>
        <w:jc w:val="both"/>
        <w:rPr>
          <w:rFonts w:ascii="Times New Roman" w:eastAsia="Times New Roman" w:hAnsi="Times New Roman" w:cs="Times New Roman"/>
          <w:b/>
          <w:color w:val="777777"/>
          <w:sz w:val="20"/>
          <w:szCs w:val="20"/>
          <w:lang w:eastAsia="tr-TR"/>
        </w:rPr>
      </w:pPr>
      <w:r w:rsidRPr="00445D60">
        <w:rPr>
          <w:rFonts w:ascii="Times New Roman" w:eastAsia="Times New Roman" w:hAnsi="Times New Roman" w:cs="Times New Roman"/>
          <w:b/>
          <w:color w:val="777777"/>
          <w:sz w:val="20"/>
          <w:szCs w:val="20"/>
          <w:lang w:eastAsia="tr-TR"/>
        </w:rPr>
        <w:t>6.İHALE KOMİSYONUNA VERİLECEK BELGELER:</w:t>
      </w:r>
    </w:p>
    <w:p w:rsidR="00445D60" w:rsidRPr="008260F4" w:rsidRDefault="00445D60" w:rsidP="008260F4">
      <w:pPr>
        <w:spacing w:after="0" w:line="240" w:lineRule="auto"/>
        <w:ind w:left="-284" w:firstLine="284"/>
        <w:jc w:val="both"/>
        <w:rPr>
          <w:rFonts w:ascii="Times New Roman" w:eastAsia="Times New Roman" w:hAnsi="Times New Roman" w:cs="Times New Roman"/>
          <w:color w:val="777777"/>
          <w:sz w:val="20"/>
          <w:szCs w:val="20"/>
          <w:lang w:eastAsia="tr-TR"/>
        </w:rPr>
      </w:pPr>
    </w:p>
    <w:p w:rsidR="008260F4" w:rsidRPr="00445D60" w:rsidRDefault="008260F4" w:rsidP="008260F4">
      <w:pPr>
        <w:pStyle w:val="AralkYok"/>
        <w:spacing w:before="0" w:beforeAutospacing="0" w:after="0"/>
        <w:jc w:val="both"/>
        <w:rPr>
          <w:color w:val="777777"/>
          <w:sz w:val="20"/>
          <w:szCs w:val="20"/>
        </w:rPr>
      </w:pPr>
      <w:r w:rsidRPr="00445D60">
        <w:rPr>
          <w:b/>
          <w:color w:val="777777"/>
          <w:sz w:val="20"/>
          <w:szCs w:val="20"/>
        </w:rPr>
        <w:t>a</w:t>
      </w:r>
      <w:r w:rsidRPr="008260F4">
        <w:rPr>
          <w:color w:val="777777"/>
          <w:sz w:val="20"/>
          <w:szCs w:val="20"/>
        </w:rPr>
        <w:t xml:space="preserve">) </w:t>
      </w:r>
      <w:r w:rsidRPr="00445D60">
        <w:rPr>
          <w:color w:val="777777"/>
          <w:sz w:val="20"/>
          <w:szCs w:val="20"/>
        </w:rPr>
        <w:t>Yerleşim Belgesi ve Diğer Adres Belgesi</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b</w:t>
      </w:r>
      <w:r w:rsidRPr="008260F4">
        <w:rPr>
          <w:rFonts w:ascii="Times New Roman" w:eastAsia="Times New Roman" w:hAnsi="Times New Roman" w:cs="Times New Roman"/>
          <w:color w:val="777777"/>
          <w:sz w:val="20"/>
          <w:szCs w:val="20"/>
          <w:lang w:eastAsia="tr-TR"/>
        </w:rPr>
        <w:t>) Nüfus Cüzdan Sureti (Aslını ibraz edecek)</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c</w:t>
      </w:r>
      <w:r w:rsidRPr="008260F4">
        <w:rPr>
          <w:rFonts w:ascii="Times New Roman" w:eastAsia="Times New Roman" w:hAnsi="Times New Roman" w:cs="Times New Roman"/>
          <w:color w:val="777777"/>
          <w:sz w:val="20"/>
          <w:szCs w:val="20"/>
          <w:lang w:eastAsia="tr-TR"/>
        </w:rPr>
        <w:t xml:space="preserve">) İhale tarihi itibariyle </w:t>
      </w:r>
      <w:r w:rsidRPr="00445D60">
        <w:rPr>
          <w:rFonts w:ascii="Times New Roman" w:eastAsia="Times New Roman" w:hAnsi="Times New Roman" w:cs="Times New Roman"/>
          <w:b/>
          <w:color w:val="777777"/>
          <w:sz w:val="20"/>
          <w:szCs w:val="20"/>
          <w:lang w:eastAsia="tr-TR"/>
        </w:rPr>
        <w:t>son</w:t>
      </w:r>
      <w:r w:rsidRPr="008260F4">
        <w:rPr>
          <w:rFonts w:ascii="Times New Roman" w:eastAsia="Times New Roman" w:hAnsi="Times New Roman" w:cs="Times New Roman"/>
          <w:color w:val="777777"/>
          <w:sz w:val="20"/>
          <w:szCs w:val="20"/>
          <w:lang w:eastAsia="tr-TR"/>
        </w:rPr>
        <w:t xml:space="preserve"> </w:t>
      </w:r>
      <w:r w:rsidRPr="00445D60">
        <w:rPr>
          <w:rFonts w:ascii="Times New Roman" w:eastAsia="Times New Roman" w:hAnsi="Times New Roman" w:cs="Times New Roman"/>
          <w:b/>
          <w:color w:val="777777"/>
          <w:sz w:val="20"/>
          <w:szCs w:val="20"/>
          <w:lang w:eastAsia="tr-TR"/>
        </w:rPr>
        <w:t>3 ay</w:t>
      </w:r>
      <w:r w:rsidRPr="008260F4">
        <w:rPr>
          <w:rFonts w:ascii="Times New Roman" w:eastAsia="Times New Roman" w:hAnsi="Times New Roman" w:cs="Times New Roman"/>
          <w:color w:val="777777"/>
          <w:sz w:val="20"/>
          <w:szCs w:val="20"/>
          <w:lang w:eastAsia="tr-TR"/>
        </w:rPr>
        <w:t xml:space="preserve"> içerisinde sabıka kaydının olup olmadığına ilişkin Cumhuriyet Savcılığından alınacak Adli Sicil Belgesi. Alınan bu belgede Adli Sicil Kaydı veya Adli Sicil Arşiv Kaydı varsa o kayıtlara ilişkin mahkeme kararı da eklenecektir.</w:t>
      </w:r>
    </w:p>
    <w:p w:rsidR="008260F4" w:rsidRPr="008260F4" w:rsidRDefault="008260F4" w:rsidP="008260F4">
      <w:pPr>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d</w:t>
      </w:r>
      <w:r w:rsidRPr="008260F4">
        <w:rPr>
          <w:rFonts w:ascii="Times New Roman" w:eastAsia="Times New Roman" w:hAnsi="Times New Roman" w:cs="Times New Roman"/>
          <w:color w:val="777777"/>
          <w:sz w:val="20"/>
          <w:szCs w:val="20"/>
          <w:lang w:eastAsia="tr-TR"/>
        </w:rPr>
        <w:t xml:space="preserve">) Muhammen bedelin </w:t>
      </w:r>
      <w:r w:rsidRPr="00445D60">
        <w:rPr>
          <w:rFonts w:ascii="Times New Roman" w:eastAsia="Times New Roman" w:hAnsi="Times New Roman" w:cs="Times New Roman"/>
          <w:b/>
          <w:color w:val="777777"/>
          <w:sz w:val="20"/>
          <w:szCs w:val="20"/>
          <w:lang w:eastAsia="tr-TR"/>
        </w:rPr>
        <w:t>% 3’</w:t>
      </w:r>
      <w:r w:rsidRPr="008260F4">
        <w:rPr>
          <w:rFonts w:ascii="Times New Roman" w:eastAsia="Times New Roman" w:hAnsi="Times New Roman" w:cs="Times New Roman"/>
          <w:color w:val="777777"/>
          <w:sz w:val="20"/>
          <w:szCs w:val="20"/>
          <w:lang w:eastAsia="tr-TR"/>
        </w:rPr>
        <w:t xml:space="preserve"> ü tutarında geçici teminatın ilgili Okul-Aile Birliği hesabına yatırıldığına dair belge.</w:t>
      </w:r>
    </w:p>
    <w:p w:rsidR="008260F4" w:rsidRPr="008260F4" w:rsidRDefault="008260F4" w:rsidP="008260F4">
      <w:pPr>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e) Mevzuatı gereği kayıtlı olduğu ticaret ve/veya sanayi odası belgesi.</w:t>
      </w:r>
    </w:p>
    <w:p w:rsidR="008260F4" w:rsidRPr="008260F4" w:rsidRDefault="008260F4" w:rsidP="0012351B">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1</w:t>
      </w:r>
      <w:r w:rsidRPr="008260F4">
        <w:rPr>
          <w:rFonts w:ascii="Times New Roman" w:eastAsia="Times New Roman" w:hAnsi="Times New Roman" w:cs="Times New Roman"/>
          <w:color w:val="777777"/>
          <w:sz w:val="20"/>
          <w:szCs w:val="20"/>
          <w:lang w:eastAsia="tr-TR"/>
        </w:rPr>
        <w:t xml:space="preserve">.Gerçek kişi olması halinde, ilan veya </w:t>
      </w:r>
      <w:r w:rsidRPr="00445D60">
        <w:rPr>
          <w:rFonts w:ascii="Times New Roman" w:eastAsia="Times New Roman" w:hAnsi="Times New Roman" w:cs="Times New Roman"/>
          <w:b/>
          <w:color w:val="777777"/>
          <w:sz w:val="20"/>
          <w:szCs w:val="20"/>
          <w:lang w:eastAsia="tr-TR"/>
        </w:rPr>
        <w:t>ihale tarihinin içerisinde bulunduğu yılda alınmış</w:t>
      </w:r>
      <w:r w:rsidRPr="008260F4">
        <w:rPr>
          <w:rFonts w:ascii="Times New Roman" w:eastAsia="Times New Roman" w:hAnsi="Times New Roman" w:cs="Times New Roman"/>
          <w:color w:val="777777"/>
          <w:sz w:val="20"/>
          <w:szCs w:val="20"/>
          <w:lang w:eastAsia="tr-TR"/>
        </w:rPr>
        <w:t>, ilgisine göre Ticaret ve/veya Sanayi Odası’na veya ilgili meslek odasına kayıtlı olduğunu gösterir belge,</w:t>
      </w:r>
    </w:p>
    <w:p w:rsidR="008260F4" w:rsidRPr="008260F4" w:rsidRDefault="008260F4" w:rsidP="0012351B">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2</w:t>
      </w:r>
      <w:r w:rsidRPr="008260F4">
        <w:rPr>
          <w:rFonts w:ascii="Times New Roman" w:eastAsia="Times New Roman" w:hAnsi="Times New Roman" w:cs="Times New Roman"/>
          <w:color w:val="777777"/>
          <w:sz w:val="20"/>
          <w:szCs w:val="20"/>
          <w:lang w:eastAsia="tr-TR"/>
        </w:rPr>
        <w:t xml:space="preserve">.Tüzel kişi olması halinde, tüzel kişiliğin siciline kayıtlı bulunduğu Ticaret ve/veya Sanayi Odasından, ilan veya </w:t>
      </w:r>
      <w:r w:rsidRPr="00445D60">
        <w:rPr>
          <w:rFonts w:ascii="Times New Roman" w:eastAsia="Times New Roman" w:hAnsi="Times New Roman" w:cs="Times New Roman"/>
          <w:b/>
          <w:color w:val="777777"/>
          <w:sz w:val="20"/>
          <w:szCs w:val="20"/>
          <w:lang w:eastAsia="tr-TR"/>
        </w:rPr>
        <w:t>ihale tarihinin içerisinde bulunduğu yılda alınmış</w:t>
      </w:r>
      <w:r w:rsidRPr="008260F4">
        <w:rPr>
          <w:rFonts w:ascii="Times New Roman" w:eastAsia="Times New Roman" w:hAnsi="Times New Roman" w:cs="Times New Roman"/>
          <w:color w:val="777777"/>
          <w:sz w:val="20"/>
          <w:szCs w:val="20"/>
          <w:lang w:eastAsia="tr-TR"/>
        </w:rPr>
        <w:t xml:space="preserve">, tüzel kişiliğin sicile kayıtlı olduğuna dair belge, </w:t>
      </w:r>
    </w:p>
    <w:p w:rsidR="0012351B" w:rsidRDefault="008260F4" w:rsidP="0012351B">
      <w:pPr>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f)Teklif vermeye yetkili olduğunu gösteren imza beyannamesi veya imza sirküleri,</w:t>
      </w:r>
    </w:p>
    <w:p w:rsidR="008260F4" w:rsidRPr="008260F4" w:rsidRDefault="008260F4" w:rsidP="0012351B">
      <w:pPr>
        <w:spacing w:after="0" w:line="240" w:lineRule="auto"/>
        <w:ind w:left="-284" w:firstLine="284"/>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1</w:t>
      </w:r>
      <w:r w:rsidRPr="008260F4">
        <w:rPr>
          <w:rFonts w:ascii="Times New Roman" w:eastAsia="Times New Roman" w:hAnsi="Times New Roman" w:cs="Times New Roman"/>
          <w:color w:val="777777"/>
          <w:sz w:val="20"/>
          <w:szCs w:val="20"/>
          <w:lang w:eastAsia="tr-TR"/>
        </w:rPr>
        <w:t>.Gerçek kişi olması halinde, noter tasdikli imza beyannamesi</w:t>
      </w:r>
    </w:p>
    <w:p w:rsidR="008260F4" w:rsidRPr="008260F4" w:rsidRDefault="008260F4" w:rsidP="008260F4">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2</w:t>
      </w:r>
      <w:r w:rsidRPr="008260F4">
        <w:rPr>
          <w:rFonts w:ascii="Times New Roman" w:eastAsia="Times New Roman" w:hAnsi="Times New Roman" w:cs="Times New Roman"/>
          <w:color w:val="777777"/>
          <w:sz w:val="20"/>
          <w:szCs w:val="20"/>
          <w:lang w:eastAsia="tr-TR"/>
        </w:rPr>
        <w:t>.Tüzel kişi olması halinde, ilgisine göre tüzel kişiliğin ortakları, üyeleri ve kurucuları ile tüzel kişiliğin yönetimindeki görevlileri belirten son durumu gösterir ticaret sicil gazetesi veya bu hususları tevsik eden belgeler ile tüzel kişiliğin noter tasdikli imza sirküleri</w:t>
      </w:r>
    </w:p>
    <w:p w:rsidR="008260F4" w:rsidRPr="008260F4" w:rsidRDefault="008260F4" w:rsidP="008260F4">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g</w:t>
      </w:r>
      <w:r w:rsidRPr="008260F4">
        <w:rPr>
          <w:rFonts w:ascii="Times New Roman" w:eastAsia="Times New Roman" w:hAnsi="Times New Roman" w:cs="Times New Roman"/>
          <w:color w:val="777777"/>
          <w:sz w:val="20"/>
          <w:szCs w:val="20"/>
          <w:lang w:eastAsia="tr-TR"/>
        </w:rPr>
        <w:t>) Vekâleten ihaleye katılma halinde istekli adına katılan, ihaleye katılmaya ilişkin onaylı noter vekâletnamesi ile vekâlete</w:t>
      </w:r>
      <w:r w:rsidR="00BE1589">
        <w:rPr>
          <w:rFonts w:ascii="Times New Roman" w:eastAsia="Times New Roman" w:hAnsi="Times New Roman" w:cs="Times New Roman"/>
          <w:color w:val="777777"/>
          <w:sz w:val="20"/>
          <w:szCs w:val="20"/>
          <w:lang w:eastAsia="tr-TR"/>
        </w:rPr>
        <w:t xml:space="preserve">n katılanın noter tasdikli imza </w:t>
      </w:r>
      <w:proofErr w:type="spellStart"/>
      <w:r w:rsidR="00BE1589">
        <w:rPr>
          <w:rFonts w:ascii="Times New Roman" w:eastAsia="Times New Roman" w:hAnsi="Times New Roman" w:cs="Times New Roman"/>
          <w:color w:val="777777"/>
          <w:sz w:val="20"/>
          <w:szCs w:val="20"/>
          <w:lang w:eastAsia="tr-TR"/>
        </w:rPr>
        <w:t>sirküsü</w:t>
      </w:r>
      <w:proofErr w:type="spellEnd"/>
    </w:p>
    <w:p w:rsidR="00445D60" w:rsidRPr="00445D60" w:rsidRDefault="008260F4" w:rsidP="00445D60">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h</w:t>
      </w:r>
      <w:r w:rsidRPr="008260F4">
        <w:rPr>
          <w:rFonts w:ascii="Times New Roman" w:eastAsia="Times New Roman" w:hAnsi="Times New Roman" w:cs="Times New Roman"/>
          <w:color w:val="777777"/>
          <w:sz w:val="20"/>
          <w:szCs w:val="20"/>
          <w:lang w:eastAsia="tr-TR"/>
        </w:rPr>
        <w:t xml:space="preserve">) İhale dokümanı satın alındığına dair belge, İhale dokümanı Güroymak İlçe Milli Eğitim Müdürlüğü Muhasebe Biriminden yetkili </w:t>
      </w:r>
      <w:proofErr w:type="gramStart"/>
      <w:r w:rsidRPr="008260F4">
        <w:rPr>
          <w:rFonts w:ascii="Times New Roman" w:eastAsia="Times New Roman" w:hAnsi="Times New Roman" w:cs="Times New Roman"/>
          <w:color w:val="777777"/>
          <w:sz w:val="20"/>
          <w:szCs w:val="20"/>
          <w:lang w:eastAsia="tr-TR"/>
        </w:rPr>
        <w:t xml:space="preserve">Memur </w:t>
      </w:r>
      <w:r w:rsidR="00BE1589">
        <w:rPr>
          <w:rFonts w:ascii="Times New Roman" w:eastAsia="Times New Roman" w:hAnsi="Times New Roman" w:cs="Times New Roman"/>
          <w:color w:val="777777"/>
          <w:sz w:val="20"/>
          <w:szCs w:val="20"/>
          <w:lang w:eastAsia="tr-TR"/>
        </w:rPr>
        <w:t xml:space="preserve"> </w:t>
      </w:r>
      <w:r w:rsidR="00EE22CE" w:rsidRPr="00445D60">
        <w:rPr>
          <w:rFonts w:ascii="Times New Roman" w:eastAsia="Times New Roman" w:hAnsi="Times New Roman" w:cs="Times New Roman"/>
          <w:color w:val="777777"/>
          <w:sz w:val="20"/>
          <w:szCs w:val="20"/>
          <w:lang w:eastAsia="tr-TR"/>
        </w:rPr>
        <w:t>Ay</w:t>
      </w:r>
      <w:r w:rsidRPr="008260F4">
        <w:rPr>
          <w:rFonts w:ascii="Times New Roman" w:eastAsia="Times New Roman" w:hAnsi="Times New Roman" w:cs="Times New Roman"/>
          <w:color w:val="777777"/>
          <w:sz w:val="20"/>
          <w:szCs w:val="20"/>
          <w:lang w:eastAsia="tr-TR"/>
        </w:rPr>
        <w:t>han</w:t>
      </w:r>
      <w:proofErr w:type="gramEnd"/>
      <w:r w:rsidRPr="008260F4">
        <w:rPr>
          <w:rFonts w:ascii="Times New Roman" w:eastAsia="Times New Roman" w:hAnsi="Times New Roman" w:cs="Times New Roman"/>
          <w:color w:val="777777"/>
          <w:sz w:val="20"/>
          <w:szCs w:val="20"/>
          <w:lang w:eastAsia="tr-TR"/>
        </w:rPr>
        <w:t xml:space="preserve"> </w:t>
      </w:r>
      <w:proofErr w:type="spellStart"/>
      <w:r w:rsidRPr="008260F4">
        <w:rPr>
          <w:rFonts w:ascii="Times New Roman" w:eastAsia="Times New Roman" w:hAnsi="Times New Roman" w:cs="Times New Roman"/>
          <w:color w:val="777777"/>
          <w:sz w:val="20"/>
          <w:szCs w:val="20"/>
          <w:lang w:eastAsia="tr-TR"/>
        </w:rPr>
        <w:t>EREZ’den</w:t>
      </w:r>
      <w:proofErr w:type="spellEnd"/>
      <w:r w:rsidRPr="008260F4">
        <w:rPr>
          <w:rFonts w:ascii="Times New Roman" w:eastAsia="Times New Roman" w:hAnsi="Times New Roman" w:cs="Times New Roman"/>
          <w:color w:val="777777"/>
          <w:sz w:val="20"/>
          <w:szCs w:val="20"/>
          <w:lang w:eastAsia="tr-TR"/>
        </w:rPr>
        <w:t xml:space="preserve"> </w:t>
      </w:r>
      <w:r w:rsidR="00137D3B">
        <w:rPr>
          <w:rFonts w:ascii="Times New Roman" w:eastAsia="Times New Roman" w:hAnsi="Times New Roman" w:cs="Times New Roman"/>
          <w:b/>
          <w:color w:val="777777"/>
          <w:sz w:val="20"/>
          <w:szCs w:val="20"/>
          <w:lang w:eastAsia="tr-TR"/>
        </w:rPr>
        <w:t>3</w:t>
      </w:r>
      <w:r w:rsidRPr="00445D60">
        <w:rPr>
          <w:rFonts w:ascii="Times New Roman" w:eastAsia="Times New Roman" w:hAnsi="Times New Roman" w:cs="Times New Roman"/>
          <w:b/>
          <w:color w:val="777777"/>
          <w:sz w:val="20"/>
          <w:szCs w:val="20"/>
          <w:lang w:eastAsia="tr-TR"/>
        </w:rPr>
        <w:t xml:space="preserve">0,00 TL T.C. Ziraat Bankası Güroymak Şubesindeki   </w:t>
      </w:r>
      <w:r w:rsidR="00BE1589">
        <w:rPr>
          <w:rFonts w:ascii="Times New Roman" w:eastAsia="Times New Roman" w:hAnsi="Times New Roman" w:cs="Times New Roman"/>
          <w:b/>
          <w:color w:val="777777"/>
          <w:sz w:val="20"/>
          <w:szCs w:val="20"/>
          <w:lang w:eastAsia="tr-TR"/>
        </w:rPr>
        <w:t>1378-</w:t>
      </w:r>
      <w:r w:rsidRPr="00BE1589">
        <w:rPr>
          <w:rFonts w:ascii="Times New Roman" w:eastAsia="Times New Roman" w:hAnsi="Times New Roman" w:cs="Times New Roman"/>
          <w:b/>
          <w:color w:val="777777"/>
          <w:sz w:val="20"/>
          <w:szCs w:val="20"/>
          <w:lang w:eastAsia="tr-TR"/>
        </w:rPr>
        <w:t>40274853-5001</w:t>
      </w:r>
      <w:r w:rsidRPr="008260F4">
        <w:rPr>
          <w:rFonts w:ascii="Times New Roman" w:eastAsia="Times New Roman" w:hAnsi="Times New Roman" w:cs="Times New Roman"/>
          <w:color w:val="777777"/>
          <w:sz w:val="20"/>
          <w:szCs w:val="20"/>
          <w:lang w:eastAsia="tr-TR"/>
        </w:rPr>
        <w:t xml:space="preserve"> </w:t>
      </w:r>
      <w:proofErr w:type="spellStart"/>
      <w:r w:rsidRPr="008260F4">
        <w:rPr>
          <w:rFonts w:ascii="Times New Roman" w:eastAsia="Times New Roman" w:hAnsi="Times New Roman" w:cs="Times New Roman"/>
          <w:color w:val="777777"/>
          <w:sz w:val="20"/>
          <w:szCs w:val="20"/>
          <w:lang w:eastAsia="tr-TR"/>
        </w:rPr>
        <w:t>nolu</w:t>
      </w:r>
      <w:proofErr w:type="spellEnd"/>
      <w:r w:rsidRPr="008260F4">
        <w:rPr>
          <w:rFonts w:ascii="Times New Roman" w:eastAsia="Times New Roman" w:hAnsi="Times New Roman" w:cs="Times New Roman"/>
          <w:color w:val="777777"/>
          <w:sz w:val="20"/>
          <w:szCs w:val="20"/>
          <w:lang w:eastAsia="tr-TR"/>
        </w:rPr>
        <w:t xml:space="preserve"> hesaba yatırılarak aynı adresten temin edilebilir. İhaleye teklif verecek olanların ihale dokümanını satın almaları zorunludur.</w:t>
      </w:r>
    </w:p>
    <w:p w:rsidR="00445D60" w:rsidRPr="00445D60" w:rsidRDefault="008260F4" w:rsidP="00445D60">
      <w:pPr>
        <w:spacing w:after="0" w:line="240" w:lineRule="auto"/>
        <w:rPr>
          <w:rFonts w:ascii="Times New Roman" w:eastAsia="Times New Roman" w:hAnsi="Times New Roman" w:cs="Times New Roman"/>
          <w:color w:val="777777"/>
          <w:sz w:val="20"/>
          <w:szCs w:val="20"/>
          <w:lang w:eastAsia="tr-TR"/>
        </w:rPr>
      </w:pPr>
      <w:r w:rsidRPr="008260F4">
        <w:rPr>
          <w:rFonts w:ascii="Times New Roman" w:eastAsia="Times New Roman" w:hAnsi="Times New Roman" w:cs="Times New Roman"/>
          <w:color w:val="777777"/>
          <w:sz w:val="20"/>
          <w:szCs w:val="20"/>
          <w:lang w:eastAsia="tr-TR"/>
        </w:rPr>
        <w:t xml:space="preserve">ı) İlgili mevzuat hükümleri uyarınca sosyal güvenlik kurumuna olan pirim borcu ile vergi borcu olmadığına dair ilgili kurumlardan </w:t>
      </w:r>
      <w:r w:rsidRPr="00445D60">
        <w:rPr>
          <w:rFonts w:ascii="Times New Roman" w:eastAsia="Times New Roman" w:hAnsi="Times New Roman" w:cs="Times New Roman"/>
          <w:b/>
          <w:color w:val="777777"/>
          <w:sz w:val="20"/>
          <w:szCs w:val="20"/>
          <w:lang w:eastAsia="tr-TR"/>
        </w:rPr>
        <w:t>son 3 ay</w:t>
      </w:r>
      <w:r w:rsidRPr="008260F4">
        <w:rPr>
          <w:rFonts w:ascii="Times New Roman" w:eastAsia="Times New Roman" w:hAnsi="Times New Roman" w:cs="Times New Roman"/>
          <w:color w:val="777777"/>
          <w:sz w:val="20"/>
          <w:szCs w:val="20"/>
          <w:lang w:eastAsia="tr-TR"/>
        </w:rPr>
        <w:t xml:space="preserve"> içerisinde alınmış belge</w:t>
      </w:r>
    </w:p>
    <w:p w:rsidR="008260F4" w:rsidRDefault="008260F4" w:rsidP="00445D60">
      <w:pPr>
        <w:spacing w:after="0" w:line="240" w:lineRule="auto"/>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ğ)</w:t>
      </w:r>
      <w:r w:rsidRPr="008260F4">
        <w:rPr>
          <w:rFonts w:ascii="Times New Roman" w:eastAsia="Times New Roman" w:hAnsi="Times New Roman" w:cs="Times New Roman"/>
          <w:color w:val="777777"/>
          <w:sz w:val="20"/>
          <w:szCs w:val="20"/>
          <w:lang w:eastAsia="tr-TR"/>
        </w:rPr>
        <w:t xml:space="preserve"> İhaleye katılacak olanların Kantincilik İşletme Belgesi başvuru yapan kişinin adına olacak.</w:t>
      </w:r>
    </w:p>
    <w:p w:rsidR="00445D60" w:rsidRPr="008260F4" w:rsidRDefault="00445D60" w:rsidP="00445D60">
      <w:pPr>
        <w:spacing w:after="0" w:line="240" w:lineRule="auto"/>
        <w:rPr>
          <w:rFonts w:ascii="Times New Roman" w:eastAsia="Times New Roman" w:hAnsi="Times New Roman" w:cs="Times New Roman"/>
          <w:color w:val="777777"/>
          <w:sz w:val="20"/>
          <w:szCs w:val="20"/>
          <w:lang w:eastAsia="tr-TR"/>
        </w:rPr>
      </w:pPr>
    </w:p>
    <w:p w:rsidR="008260F4" w:rsidRPr="008260F4" w:rsidRDefault="008260F4" w:rsidP="00445D60">
      <w:pPr>
        <w:keepNext/>
        <w:keepLines/>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 İHALEYE KATILAMAYACAK OLANLAR:</w:t>
      </w:r>
    </w:p>
    <w:p w:rsidR="008260F4" w:rsidRPr="008260F4" w:rsidRDefault="008260F4" w:rsidP="008260F4">
      <w:pPr>
        <w:keepNext/>
        <w:keepLines/>
        <w:spacing w:after="0" w:line="240" w:lineRule="auto"/>
        <w:ind w:left="-284" w:firstLine="284"/>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 </w:t>
      </w:r>
    </w:p>
    <w:p w:rsidR="008260F4" w:rsidRPr="008260F4" w:rsidRDefault="008260F4" w:rsidP="008260F4">
      <w:pPr>
        <w:keepNext/>
        <w:keepLines/>
        <w:spacing w:after="0" w:line="240" w:lineRule="auto"/>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k</w:t>
      </w:r>
      <w:r w:rsidRPr="008260F4">
        <w:rPr>
          <w:rFonts w:ascii="Times New Roman" w:eastAsia="Times New Roman" w:hAnsi="Times New Roman" w:cs="Times New Roman"/>
          <w:color w:val="777777"/>
          <w:sz w:val="20"/>
          <w:szCs w:val="20"/>
          <w:lang w:eastAsia="tr-TR"/>
        </w:rPr>
        <w:t xml:space="preserve">) </w:t>
      </w:r>
      <w:proofErr w:type="gramStart"/>
      <w:r w:rsidRPr="008260F4">
        <w:rPr>
          <w:rFonts w:ascii="Times New Roman" w:eastAsia="Times New Roman" w:hAnsi="Times New Roman" w:cs="Times New Roman"/>
          <w:color w:val="777777"/>
          <w:sz w:val="20"/>
          <w:szCs w:val="20"/>
          <w:lang w:eastAsia="tr-TR"/>
        </w:rPr>
        <w:t xml:space="preserve">Taksirli </w:t>
      </w:r>
      <w:r w:rsidR="0086208D">
        <w:rPr>
          <w:rFonts w:ascii="Times New Roman" w:eastAsia="Times New Roman" w:hAnsi="Times New Roman" w:cs="Times New Roman"/>
          <w:color w:val="777777"/>
          <w:sz w:val="20"/>
          <w:szCs w:val="20"/>
          <w:lang w:eastAsia="tr-TR"/>
        </w:rPr>
        <w:t xml:space="preserve"> </w:t>
      </w:r>
      <w:r w:rsidRPr="008260F4">
        <w:rPr>
          <w:rFonts w:ascii="Times New Roman" w:eastAsia="Times New Roman" w:hAnsi="Times New Roman" w:cs="Times New Roman"/>
          <w:color w:val="777777"/>
          <w:sz w:val="20"/>
          <w:szCs w:val="20"/>
          <w:lang w:eastAsia="tr-TR"/>
        </w:rPr>
        <w:t>suçlar</w:t>
      </w:r>
      <w:proofErr w:type="gramEnd"/>
      <w:r w:rsidRPr="008260F4">
        <w:rPr>
          <w:rFonts w:ascii="Times New Roman" w:eastAsia="Times New Roman" w:hAnsi="Times New Roman" w:cs="Times New Roman"/>
          <w:color w:val="777777"/>
          <w:sz w:val="20"/>
          <w:szCs w:val="20"/>
          <w:lang w:eastAsia="tr-TR"/>
        </w:rPr>
        <w:t xml:space="preserve"> ile tecil edilmiş hükümler hariç olmak üzere hapis veyahut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resmî ihale ve alım-satımlara fesat karıştırma, Devlet sırlarını açığa vurma suçlarından dolayı hükümlü bulunanlar ve kamu haklarından yoksun bırakılanlar ihalelere katılamazlar. </w:t>
      </w:r>
    </w:p>
    <w:p w:rsidR="00445D60" w:rsidRPr="00FF4CA8" w:rsidRDefault="008260F4" w:rsidP="008260F4">
      <w:pPr>
        <w:spacing w:before="100" w:beforeAutospacing="1" w:after="100" w:afterAutospacing="1" w:line="240" w:lineRule="auto"/>
        <w:jc w:val="both"/>
        <w:rPr>
          <w:rFonts w:ascii="Times New Roman" w:eastAsia="Times New Roman" w:hAnsi="Times New Roman" w:cs="Times New Roman"/>
          <w:b/>
          <w:color w:val="777777"/>
          <w:sz w:val="20"/>
          <w:szCs w:val="20"/>
          <w:lang w:eastAsia="tr-TR"/>
        </w:rPr>
      </w:pPr>
      <w:r w:rsidRPr="00445D60">
        <w:rPr>
          <w:rFonts w:ascii="Times New Roman" w:eastAsia="Times New Roman" w:hAnsi="Times New Roman" w:cs="Times New Roman"/>
          <w:b/>
          <w:color w:val="777777"/>
          <w:sz w:val="20"/>
          <w:szCs w:val="20"/>
          <w:lang w:eastAsia="tr-TR"/>
        </w:rPr>
        <w:t>Not:</w:t>
      </w:r>
      <w:r w:rsidR="00FF4CA8">
        <w:rPr>
          <w:rFonts w:ascii="Times New Roman" w:eastAsia="Times New Roman" w:hAnsi="Times New Roman" w:cs="Times New Roman"/>
          <w:b/>
          <w:color w:val="777777"/>
          <w:sz w:val="20"/>
          <w:szCs w:val="20"/>
          <w:lang w:eastAsia="tr-TR"/>
        </w:rPr>
        <w:t xml:space="preserve">1 </w:t>
      </w:r>
      <w:r w:rsidRPr="00445D60">
        <w:rPr>
          <w:rFonts w:ascii="Times New Roman" w:eastAsia="Times New Roman" w:hAnsi="Times New Roman" w:cs="Times New Roman"/>
          <w:b/>
          <w:color w:val="777777"/>
          <w:sz w:val="20"/>
          <w:szCs w:val="20"/>
          <w:lang w:eastAsia="tr-TR"/>
        </w:rPr>
        <w:t>İhaleye katılacak olanlardan istenen belgeler ihale günü ve saatinde bir dosya içinde ihale komisyonuna verilecek, belgelerin incelenmesinden sonra yazılı teklifler alınacaktır.</w:t>
      </w:r>
    </w:p>
    <w:p w:rsidR="00445D60" w:rsidRPr="008260F4" w:rsidRDefault="008260F4" w:rsidP="008260F4">
      <w:pPr>
        <w:spacing w:before="100" w:beforeAutospacing="1" w:after="100" w:afterAutospacing="1" w:line="240" w:lineRule="auto"/>
        <w:jc w:val="both"/>
        <w:rPr>
          <w:rFonts w:ascii="Times New Roman" w:eastAsia="Times New Roman" w:hAnsi="Times New Roman" w:cs="Times New Roman"/>
          <w:b/>
          <w:color w:val="777777"/>
          <w:sz w:val="20"/>
          <w:szCs w:val="20"/>
          <w:lang w:eastAsia="tr-TR"/>
        </w:rPr>
      </w:pPr>
      <w:r w:rsidRPr="00445D60">
        <w:rPr>
          <w:rFonts w:ascii="Times New Roman" w:eastAsia="Times New Roman" w:hAnsi="Times New Roman" w:cs="Times New Roman"/>
          <w:b/>
          <w:color w:val="777777"/>
          <w:sz w:val="20"/>
          <w:szCs w:val="20"/>
          <w:lang w:eastAsia="tr-TR"/>
        </w:rPr>
        <w:t>      2 İhale Komisyonuna sunulacak tüm belgeler aslı veya noter tasdikli olacaktır.</w:t>
      </w:r>
    </w:p>
    <w:p w:rsidR="008260F4" w:rsidRPr="008260F4" w:rsidRDefault="008260F4" w:rsidP="008260F4">
      <w:pPr>
        <w:spacing w:before="100" w:beforeAutospacing="1" w:after="100" w:afterAutospacing="1" w:line="240" w:lineRule="auto"/>
        <w:ind w:left="5664" w:firstLine="708"/>
        <w:jc w:val="both"/>
        <w:rPr>
          <w:rFonts w:ascii="Times New Roman" w:eastAsia="Times New Roman" w:hAnsi="Times New Roman" w:cs="Times New Roman"/>
          <w:color w:val="777777"/>
          <w:sz w:val="20"/>
          <w:szCs w:val="20"/>
          <w:lang w:eastAsia="tr-TR"/>
        </w:rPr>
      </w:pPr>
      <w:r w:rsidRPr="00445D60">
        <w:rPr>
          <w:rFonts w:ascii="Times New Roman" w:eastAsia="Times New Roman" w:hAnsi="Times New Roman" w:cs="Times New Roman"/>
          <w:b/>
          <w:color w:val="777777"/>
          <w:sz w:val="20"/>
          <w:szCs w:val="20"/>
          <w:lang w:eastAsia="tr-TR"/>
        </w:rPr>
        <w:t> </w:t>
      </w:r>
      <w:r w:rsidR="00EE22CE" w:rsidRPr="00445D60">
        <w:rPr>
          <w:rFonts w:ascii="Times New Roman" w:eastAsia="Times New Roman" w:hAnsi="Times New Roman" w:cs="Times New Roman"/>
          <w:b/>
          <w:color w:val="777777"/>
          <w:sz w:val="20"/>
          <w:szCs w:val="20"/>
          <w:lang w:eastAsia="tr-TR"/>
        </w:rPr>
        <w:t>İHALE KOMİSYONU</w:t>
      </w:r>
    </w:p>
    <w:p w:rsidR="00085E40" w:rsidRPr="00445D60" w:rsidRDefault="00085E40" w:rsidP="008260F4">
      <w:pPr>
        <w:spacing w:after="0" w:line="240" w:lineRule="auto"/>
        <w:jc w:val="both"/>
        <w:rPr>
          <w:rFonts w:ascii="Times New Roman" w:hAnsi="Times New Roman" w:cs="Times New Roman"/>
          <w:sz w:val="20"/>
          <w:szCs w:val="20"/>
        </w:rPr>
      </w:pPr>
    </w:p>
    <w:sectPr w:rsidR="00085E40" w:rsidRPr="00445D60" w:rsidSect="00085E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260F4"/>
    <w:rsid w:val="00085E40"/>
    <w:rsid w:val="000A6699"/>
    <w:rsid w:val="0012351B"/>
    <w:rsid w:val="00137D3B"/>
    <w:rsid w:val="00292E15"/>
    <w:rsid w:val="00340C78"/>
    <w:rsid w:val="00346E95"/>
    <w:rsid w:val="00391997"/>
    <w:rsid w:val="00445D60"/>
    <w:rsid w:val="00475A3D"/>
    <w:rsid w:val="004D5B4F"/>
    <w:rsid w:val="00526BC9"/>
    <w:rsid w:val="0059455F"/>
    <w:rsid w:val="00767DA8"/>
    <w:rsid w:val="008260F4"/>
    <w:rsid w:val="0086208D"/>
    <w:rsid w:val="00AB1124"/>
    <w:rsid w:val="00BE1589"/>
    <w:rsid w:val="00C154B2"/>
    <w:rsid w:val="00D46544"/>
    <w:rsid w:val="00E1457B"/>
    <w:rsid w:val="00EE22CE"/>
    <w:rsid w:val="00F135A4"/>
    <w:rsid w:val="00FF4C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260F4"/>
    <w:pPr>
      <w:spacing w:before="100" w:beforeAutospacing="1" w:after="68"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60F4"/>
    <w:rPr>
      <w:b/>
      <w:bCs/>
    </w:rPr>
  </w:style>
  <w:style w:type="paragraph" w:customStyle="1" w:styleId="bodytext32">
    <w:name w:val="bodytext32"/>
    <w:basedOn w:val="Normal"/>
    <w:rsid w:val="008260F4"/>
    <w:pPr>
      <w:spacing w:before="100" w:beforeAutospacing="1" w:after="68" w:line="240" w:lineRule="auto"/>
    </w:pPr>
    <w:rPr>
      <w:rFonts w:ascii="Times New Roman" w:eastAsia="Times New Roman" w:hAnsi="Times New Roman" w:cs="Times New Roman"/>
      <w:sz w:val="24"/>
      <w:szCs w:val="24"/>
      <w:lang w:eastAsia="tr-TR"/>
    </w:rPr>
  </w:style>
  <w:style w:type="paragraph" w:customStyle="1" w:styleId="gvdemetni21">
    <w:name w:val="gvdemetni21"/>
    <w:basedOn w:val="Normal"/>
    <w:rsid w:val="008260F4"/>
    <w:pPr>
      <w:spacing w:before="100" w:beforeAutospacing="1" w:after="68"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919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19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55291">
      <w:bodyDiv w:val="1"/>
      <w:marLeft w:val="0"/>
      <w:marRight w:val="0"/>
      <w:marTop w:val="0"/>
      <w:marBottom w:val="0"/>
      <w:divBdr>
        <w:top w:val="none" w:sz="0" w:space="0" w:color="auto"/>
        <w:left w:val="none" w:sz="0" w:space="0" w:color="auto"/>
        <w:bottom w:val="none" w:sz="0" w:space="0" w:color="auto"/>
        <w:right w:val="none" w:sz="0" w:space="0" w:color="auto"/>
      </w:divBdr>
      <w:divsChild>
        <w:div w:id="2022050056">
          <w:marLeft w:val="0"/>
          <w:marRight w:val="0"/>
          <w:marTop w:val="0"/>
          <w:marBottom w:val="0"/>
          <w:divBdr>
            <w:top w:val="none" w:sz="0" w:space="0" w:color="auto"/>
            <w:left w:val="none" w:sz="0" w:space="0" w:color="auto"/>
            <w:bottom w:val="none" w:sz="0" w:space="0" w:color="auto"/>
            <w:right w:val="none" w:sz="0" w:space="0" w:color="auto"/>
          </w:divBdr>
          <w:divsChild>
            <w:div w:id="1827435017">
              <w:marLeft w:val="0"/>
              <w:marRight w:val="0"/>
              <w:marTop w:val="0"/>
              <w:marBottom w:val="0"/>
              <w:divBdr>
                <w:top w:val="none" w:sz="0" w:space="0" w:color="auto"/>
                <w:left w:val="none" w:sz="0" w:space="0" w:color="auto"/>
                <w:bottom w:val="none" w:sz="0" w:space="0" w:color="auto"/>
                <w:right w:val="none" w:sz="0" w:space="0" w:color="auto"/>
              </w:divBdr>
              <w:divsChild>
                <w:div w:id="1604655509">
                  <w:marLeft w:val="0"/>
                  <w:marRight w:val="0"/>
                  <w:marTop w:val="0"/>
                  <w:marBottom w:val="0"/>
                  <w:divBdr>
                    <w:top w:val="none" w:sz="0" w:space="0" w:color="auto"/>
                    <w:left w:val="none" w:sz="0" w:space="0" w:color="auto"/>
                    <w:bottom w:val="none" w:sz="0" w:space="0" w:color="auto"/>
                    <w:right w:val="none" w:sz="0" w:space="0" w:color="auto"/>
                  </w:divBdr>
                  <w:divsChild>
                    <w:div w:id="1496722634">
                      <w:marLeft w:val="0"/>
                      <w:marRight w:val="0"/>
                      <w:marTop w:val="0"/>
                      <w:marBottom w:val="0"/>
                      <w:divBdr>
                        <w:top w:val="none" w:sz="0" w:space="0" w:color="auto"/>
                        <w:left w:val="none" w:sz="0" w:space="0" w:color="auto"/>
                        <w:bottom w:val="none" w:sz="0" w:space="0" w:color="auto"/>
                        <w:right w:val="none" w:sz="0" w:space="0" w:color="auto"/>
                      </w:divBdr>
                      <w:divsChild>
                        <w:div w:id="8678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11436">
      <w:bodyDiv w:val="1"/>
      <w:marLeft w:val="0"/>
      <w:marRight w:val="0"/>
      <w:marTop w:val="0"/>
      <w:marBottom w:val="0"/>
      <w:divBdr>
        <w:top w:val="none" w:sz="0" w:space="0" w:color="auto"/>
        <w:left w:val="none" w:sz="0" w:space="0" w:color="auto"/>
        <w:bottom w:val="none" w:sz="0" w:space="0" w:color="auto"/>
        <w:right w:val="none" w:sz="0" w:space="0" w:color="auto"/>
      </w:divBdr>
      <w:divsChild>
        <w:div w:id="1570846181">
          <w:marLeft w:val="0"/>
          <w:marRight w:val="0"/>
          <w:marTop w:val="0"/>
          <w:marBottom w:val="0"/>
          <w:divBdr>
            <w:top w:val="none" w:sz="0" w:space="0" w:color="auto"/>
            <w:left w:val="none" w:sz="0" w:space="0" w:color="auto"/>
            <w:bottom w:val="none" w:sz="0" w:space="0" w:color="auto"/>
            <w:right w:val="none" w:sz="0" w:space="0" w:color="auto"/>
          </w:divBdr>
          <w:divsChild>
            <w:div w:id="727529455">
              <w:marLeft w:val="0"/>
              <w:marRight w:val="0"/>
              <w:marTop w:val="0"/>
              <w:marBottom w:val="0"/>
              <w:divBdr>
                <w:top w:val="none" w:sz="0" w:space="0" w:color="auto"/>
                <w:left w:val="none" w:sz="0" w:space="0" w:color="auto"/>
                <w:bottom w:val="none" w:sz="0" w:space="0" w:color="auto"/>
                <w:right w:val="none" w:sz="0" w:space="0" w:color="auto"/>
              </w:divBdr>
              <w:divsChild>
                <w:div w:id="984822482">
                  <w:marLeft w:val="0"/>
                  <w:marRight w:val="0"/>
                  <w:marTop w:val="0"/>
                  <w:marBottom w:val="0"/>
                  <w:divBdr>
                    <w:top w:val="none" w:sz="0" w:space="0" w:color="auto"/>
                    <w:left w:val="none" w:sz="0" w:space="0" w:color="auto"/>
                    <w:bottom w:val="none" w:sz="0" w:space="0" w:color="auto"/>
                    <w:right w:val="none" w:sz="0" w:space="0" w:color="auto"/>
                  </w:divBdr>
                  <w:divsChild>
                    <w:div w:id="1898591337">
                      <w:marLeft w:val="0"/>
                      <w:marRight w:val="0"/>
                      <w:marTop w:val="0"/>
                      <w:marBottom w:val="0"/>
                      <w:divBdr>
                        <w:top w:val="none" w:sz="0" w:space="0" w:color="auto"/>
                        <w:left w:val="none" w:sz="0" w:space="0" w:color="auto"/>
                        <w:bottom w:val="none" w:sz="0" w:space="0" w:color="auto"/>
                        <w:right w:val="none" w:sz="0" w:space="0" w:color="auto"/>
                      </w:divBdr>
                      <w:divsChild>
                        <w:div w:id="1368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34553">
      <w:bodyDiv w:val="1"/>
      <w:marLeft w:val="0"/>
      <w:marRight w:val="0"/>
      <w:marTop w:val="0"/>
      <w:marBottom w:val="0"/>
      <w:divBdr>
        <w:top w:val="none" w:sz="0" w:space="0" w:color="auto"/>
        <w:left w:val="none" w:sz="0" w:space="0" w:color="auto"/>
        <w:bottom w:val="none" w:sz="0" w:space="0" w:color="auto"/>
        <w:right w:val="none" w:sz="0" w:space="0" w:color="auto"/>
      </w:divBdr>
      <w:divsChild>
        <w:div w:id="116678441">
          <w:marLeft w:val="0"/>
          <w:marRight w:val="0"/>
          <w:marTop w:val="0"/>
          <w:marBottom w:val="0"/>
          <w:divBdr>
            <w:top w:val="none" w:sz="0" w:space="0" w:color="auto"/>
            <w:left w:val="none" w:sz="0" w:space="0" w:color="auto"/>
            <w:bottom w:val="none" w:sz="0" w:space="0" w:color="auto"/>
            <w:right w:val="none" w:sz="0" w:space="0" w:color="auto"/>
          </w:divBdr>
          <w:divsChild>
            <w:div w:id="330179146">
              <w:marLeft w:val="0"/>
              <w:marRight w:val="0"/>
              <w:marTop w:val="0"/>
              <w:marBottom w:val="0"/>
              <w:divBdr>
                <w:top w:val="none" w:sz="0" w:space="0" w:color="auto"/>
                <w:left w:val="none" w:sz="0" w:space="0" w:color="auto"/>
                <w:bottom w:val="none" w:sz="0" w:space="0" w:color="auto"/>
                <w:right w:val="none" w:sz="0" w:space="0" w:color="auto"/>
              </w:divBdr>
              <w:divsChild>
                <w:div w:id="1638755549">
                  <w:marLeft w:val="0"/>
                  <w:marRight w:val="0"/>
                  <w:marTop w:val="0"/>
                  <w:marBottom w:val="0"/>
                  <w:divBdr>
                    <w:top w:val="none" w:sz="0" w:space="0" w:color="auto"/>
                    <w:left w:val="none" w:sz="0" w:space="0" w:color="auto"/>
                    <w:bottom w:val="none" w:sz="0" w:space="0" w:color="auto"/>
                    <w:right w:val="none" w:sz="0" w:space="0" w:color="auto"/>
                  </w:divBdr>
                  <w:divsChild>
                    <w:div w:id="1136754386">
                      <w:marLeft w:val="0"/>
                      <w:marRight w:val="0"/>
                      <w:marTop w:val="0"/>
                      <w:marBottom w:val="0"/>
                      <w:divBdr>
                        <w:top w:val="none" w:sz="0" w:space="0" w:color="auto"/>
                        <w:left w:val="none" w:sz="0" w:space="0" w:color="auto"/>
                        <w:bottom w:val="none" w:sz="0" w:space="0" w:color="auto"/>
                        <w:right w:val="none" w:sz="0" w:space="0" w:color="auto"/>
                      </w:divBdr>
                      <w:divsChild>
                        <w:div w:id="17999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3143">
      <w:bodyDiv w:val="1"/>
      <w:marLeft w:val="0"/>
      <w:marRight w:val="0"/>
      <w:marTop w:val="0"/>
      <w:marBottom w:val="0"/>
      <w:divBdr>
        <w:top w:val="none" w:sz="0" w:space="0" w:color="auto"/>
        <w:left w:val="none" w:sz="0" w:space="0" w:color="auto"/>
        <w:bottom w:val="none" w:sz="0" w:space="0" w:color="auto"/>
        <w:right w:val="none" w:sz="0" w:space="0" w:color="auto"/>
      </w:divBdr>
      <w:divsChild>
        <w:div w:id="1501776353">
          <w:marLeft w:val="0"/>
          <w:marRight w:val="0"/>
          <w:marTop w:val="0"/>
          <w:marBottom w:val="0"/>
          <w:divBdr>
            <w:top w:val="none" w:sz="0" w:space="0" w:color="auto"/>
            <w:left w:val="none" w:sz="0" w:space="0" w:color="auto"/>
            <w:bottom w:val="none" w:sz="0" w:space="0" w:color="auto"/>
            <w:right w:val="none" w:sz="0" w:space="0" w:color="auto"/>
          </w:divBdr>
          <w:divsChild>
            <w:div w:id="987323507">
              <w:marLeft w:val="0"/>
              <w:marRight w:val="0"/>
              <w:marTop w:val="0"/>
              <w:marBottom w:val="0"/>
              <w:divBdr>
                <w:top w:val="none" w:sz="0" w:space="0" w:color="auto"/>
                <w:left w:val="none" w:sz="0" w:space="0" w:color="auto"/>
                <w:bottom w:val="none" w:sz="0" w:space="0" w:color="auto"/>
                <w:right w:val="none" w:sz="0" w:space="0" w:color="auto"/>
              </w:divBdr>
              <w:divsChild>
                <w:div w:id="568459582">
                  <w:marLeft w:val="0"/>
                  <w:marRight w:val="0"/>
                  <w:marTop w:val="0"/>
                  <w:marBottom w:val="0"/>
                  <w:divBdr>
                    <w:top w:val="none" w:sz="0" w:space="0" w:color="auto"/>
                    <w:left w:val="none" w:sz="0" w:space="0" w:color="auto"/>
                    <w:bottom w:val="none" w:sz="0" w:space="0" w:color="auto"/>
                    <w:right w:val="none" w:sz="0" w:space="0" w:color="auto"/>
                  </w:divBdr>
                  <w:divsChild>
                    <w:div w:id="481436251">
                      <w:marLeft w:val="0"/>
                      <w:marRight w:val="0"/>
                      <w:marTop w:val="0"/>
                      <w:marBottom w:val="0"/>
                      <w:divBdr>
                        <w:top w:val="none" w:sz="0" w:space="0" w:color="auto"/>
                        <w:left w:val="none" w:sz="0" w:space="0" w:color="auto"/>
                        <w:bottom w:val="none" w:sz="0" w:space="0" w:color="auto"/>
                        <w:right w:val="none" w:sz="0" w:space="0" w:color="auto"/>
                      </w:divBdr>
                      <w:divsChild>
                        <w:div w:id="11931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6923">
      <w:bodyDiv w:val="1"/>
      <w:marLeft w:val="0"/>
      <w:marRight w:val="0"/>
      <w:marTop w:val="0"/>
      <w:marBottom w:val="0"/>
      <w:divBdr>
        <w:top w:val="none" w:sz="0" w:space="0" w:color="auto"/>
        <w:left w:val="none" w:sz="0" w:space="0" w:color="auto"/>
        <w:bottom w:val="none" w:sz="0" w:space="0" w:color="auto"/>
        <w:right w:val="none" w:sz="0" w:space="0" w:color="auto"/>
      </w:divBdr>
      <w:divsChild>
        <w:div w:id="460465520">
          <w:marLeft w:val="0"/>
          <w:marRight w:val="0"/>
          <w:marTop w:val="0"/>
          <w:marBottom w:val="0"/>
          <w:divBdr>
            <w:top w:val="none" w:sz="0" w:space="0" w:color="auto"/>
            <w:left w:val="none" w:sz="0" w:space="0" w:color="auto"/>
            <w:bottom w:val="none" w:sz="0" w:space="0" w:color="auto"/>
            <w:right w:val="none" w:sz="0" w:space="0" w:color="auto"/>
          </w:divBdr>
          <w:divsChild>
            <w:div w:id="1872717355">
              <w:marLeft w:val="0"/>
              <w:marRight w:val="0"/>
              <w:marTop w:val="0"/>
              <w:marBottom w:val="0"/>
              <w:divBdr>
                <w:top w:val="none" w:sz="0" w:space="0" w:color="auto"/>
                <w:left w:val="none" w:sz="0" w:space="0" w:color="auto"/>
                <w:bottom w:val="none" w:sz="0" w:space="0" w:color="auto"/>
                <w:right w:val="none" w:sz="0" w:space="0" w:color="auto"/>
              </w:divBdr>
              <w:divsChild>
                <w:div w:id="498933678">
                  <w:marLeft w:val="0"/>
                  <w:marRight w:val="0"/>
                  <w:marTop w:val="0"/>
                  <w:marBottom w:val="0"/>
                  <w:divBdr>
                    <w:top w:val="none" w:sz="0" w:space="0" w:color="auto"/>
                    <w:left w:val="none" w:sz="0" w:space="0" w:color="auto"/>
                    <w:bottom w:val="none" w:sz="0" w:space="0" w:color="auto"/>
                    <w:right w:val="none" w:sz="0" w:space="0" w:color="auto"/>
                  </w:divBdr>
                  <w:divsChild>
                    <w:div w:id="807092363">
                      <w:marLeft w:val="0"/>
                      <w:marRight w:val="0"/>
                      <w:marTop w:val="0"/>
                      <w:marBottom w:val="0"/>
                      <w:divBdr>
                        <w:top w:val="none" w:sz="0" w:space="0" w:color="auto"/>
                        <w:left w:val="none" w:sz="0" w:space="0" w:color="auto"/>
                        <w:bottom w:val="none" w:sz="0" w:space="0" w:color="auto"/>
                        <w:right w:val="none" w:sz="0" w:space="0" w:color="auto"/>
                      </w:divBdr>
                      <w:divsChild>
                        <w:div w:id="18766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2053">
      <w:bodyDiv w:val="1"/>
      <w:marLeft w:val="0"/>
      <w:marRight w:val="0"/>
      <w:marTop w:val="0"/>
      <w:marBottom w:val="0"/>
      <w:divBdr>
        <w:top w:val="none" w:sz="0" w:space="0" w:color="auto"/>
        <w:left w:val="none" w:sz="0" w:space="0" w:color="auto"/>
        <w:bottom w:val="none" w:sz="0" w:space="0" w:color="auto"/>
        <w:right w:val="none" w:sz="0" w:space="0" w:color="auto"/>
      </w:divBdr>
      <w:divsChild>
        <w:div w:id="889413741">
          <w:marLeft w:val="0"/>
          <w:marRight w:val="0"/>
          <w:marTop w:val="0"/>
          <w:marBottom w:val="0"/>
          <w:divBdr>
            <w:top w:val="none" w:sz="0" w:space="0" w:color="auto"/>
            <w:left w:val="none" w:sz="0" w:space="0" w:color="auto"/>
            <w:bottom w:val="none" w:sz="0" w:space="0" w:color="auto"/>
            <w:right w:val="none" w:sz="0" w:space="0" w:color="auto"/>
          </w:divBdr>
          <w:divsChild>
            <w:div w:id="1286422787">
              <w:marLeft w:val="0"/>
              <w:marRight w:val="0"/>
              <w:marTop w:val="0"/>
              <w:marBottom w:val="0"/>
              <w:divBdr>
                <w:top w:val="none" w:sz="0" w:space="0" w:color="auto"/>
                <w:left w:val="none" w:sz="0" w:space="0" w:color="auto"/>
                <w:bottom w:val="none" w:sz="0" w:space="0" w:color="auto"/>
                <w:right w:val="none" w:sz="0" w:space="0" w:color="auto"/>
              </w:divBdr>
              <w:divsChild>
                <w:div w:id="1909922383">
                  <w:marLeft w:val="0"/>
                  <w:marRight w:val="0"/>
                  <w:marTop w:val="0"/>
                  <w:marBottom w:val="0"/>
                  <w:divBdr>
                    <w:top w:val="none" w:sz="0" w:space="0" w:color="auto"/>
                    <w:left w:val="none" w:sz="0" w:space="0" w:color="auto"/>
                    <w:bottom w:val="none" w:sz="0" w:space="0" w:color="auto"/>
                    <w:right w:val="none" w:sz="0" w:space="0" w:color="auto"/>
                  </w:divBdr>
                  <w:divsChild>
                    <w:div w:id="701630788">
                      <w:marLeft w:val="0"/>
                      <w:marRight w:val="0"/>
                      <w:marTop w:val="0"/>
                      <w:marBottom w:val="0"/>
                      <w:divBdr>
                        <w:top w:val="none" w:sz="0" w:space="0" w:color="auto"/>
                        <w:left w:val="none" w:sz="0" w:space="0" w:color="auto"/>
                        <w:bottom w:val="none" w:sz="0" w:space="0" w:color="auto"/>
                        <w:right w:val="none" w:sz="0" w:space="0" w:color="auto"/>
                      </w:divBdr>
                      <w:divsChild>
                        <w:div w:id="14044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MEM</cp:lastModifiedBy>
  <cp:revision>2</cp:revision>
  <cp:lastPrinted>2015-11-02T06:16:00Z</cp:lastPrinted>
  <dcterms:created xsi:type="dcterms:W3CDTF">2015-11-02T06:16:00Z</dcterms:created>
  <dcterms:modified xsi:type="dcterms:W3CDTF">2015-11-02T06:16:00Z</dcterms:modified>
</cp:coreProperties>
</file>